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FB1F" w14:textId="77777777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088CCB07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1C557B46" w14:textId="7377C4D2" w:rsidR="001C051D" w:rsidRPr="001C051D" w:rsidRDefault="006155BB" w:rsidP="001C051D">
      <w:pPr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Zatvor u Gospiću ustrojstvena je jedinica Ministarstva pravosuđa  uprave </w:t>
      </w:r>
      <w:r w:rsidR="00E1469C">
        <w:rPr>
          <w:i/>
          <w:sz w:val="24"/>
          <w:szCs w:val="24"/>
          <w:lang w:val="hr-HR"/>
        </w:rPr>
        <w:t xml:space="preserve">i digitalne transformacije </w:t>
      </w:r>
      <w:r>
        <w:rPr>
          <w:i/>
          <w:sz w:val="24"/>
          <w:szCs w:val="24"/>
          <w:lang w:val="hr-HR"/>
        </w:rPr>
        <w:t>ustrojena sa zadaćom izvršenja kazne zatvora.</w:t>
      </w:r>
    </w:p>
    <w:p w14:paraId="1666FAF5" w14:textId="77777777" w:rsidR="008E11DA" w:rsidRPr="001E76CC" w:rsidRDefault="00E37522" w:rsidP="008E11DA">
      <w:pPr>
        <w:rPr>
          <w:i/>
          <w:iCs/>
          <w:color w:val="767171" w:themeColor="background2" w:themeShade="80"/>
          <w:szCs w:val="22"/>
        </w:rPr>
      </w:pPr>
      <w:r w:rsidRPr="001E76CC">
        <w:rPr>
          <w:i/>
          <w:iCs/>
          <w:color w:val="767171" w:themeColor="background2" w:themeShade="80"/>
          <w:szCs w:val="22"/>
        </w:rPr>
        <w:t xml:space="preserve"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zatvoru. </w:t>
      </w:r>
    </w:p>
    <w:p w14:paraId="07B64A45" w14:textId="77777777" w:rsidR="008E11DA" w:rsidRPr="00C41928" w:rsidRDefault="008E11DA" w:rsidP="008E11DA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774BF48E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21"/>
        <w:gridCol w:w="1505"/>
        <w:gridCol w:w="1471"/>
        <w:gridCol w:w="1503"/>
        <w:gridCol w:w="1503"/>
        <w:gridCol w:w="1503"/>
        <w:gridCol w:w="1056"/>
      </w:tblGrid>
      <w:tr w:rsidR="00CD2231" w:rsidRPr="00C41928" w14:paraId="3F9B9C5D" w14:textId="77777777" w:rsidTr="00C41928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14:paraId="37F1F455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14:paraId="58372763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D35948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14:paraId="56EED7E1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D35948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23DCC78E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D35948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67E04CE1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D35948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22F239B8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</w:t>
            </w:r>
            <w:r w:rsidR="00D35948">
              <w:rPr>
                <w:rFonts w:cs="Times New Roman"/>
                <w:b/>
                <w:bCs w:val="0"/>
                <w:sz w:val="22"/>
              </w:rPr>
              <w:t>28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14:paraId="419D037D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08426F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08426F">
              <w:rPr>
                <w:rFonts w:cs="Times New Roman"/>
                <w:sz w:val="22"/>
              </w:rPr>
              <w:t>5</w:t>
            </w:r>
          </w:p>
        </w:tc>
      </w:tr>
      <w:tr w:rsidR="00B555F1" w:rsidRPr="00C41928" w14:paraId="3352A629" w14:textId="77777777" w:rsidTr="00C41928">
        <w:trPr>
          <w:trHeight w:val="343"/>
          <w:jc w:val="center"/>
        </w:trPr>
        <w:tc>
          <w:tcPr>
            <w:tcW w:w="1425" w:type="dxa"/>
            <w:vAlign w:val="top"/>
          </w:tcPr>
          <w:p w14:paraId="4FCA8057" w14:textId="77777777" w:rsidR="008E11DA" w:rsidRPr="00C41928" w:rsidRDefault="00D27D48" w:rsidP="00127057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7" w:type="dxa"/>
            <w:vAlign w:val="top"/>
          </w:tcPr>
          <w:p w14:paraId="26AA5A4E" w14:textId="77777777" w:rsidR="008E11DA" w:rsidRDefault="00775EE1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4.336.394,44</w:t>
            </w:r>
          </w:p>
          <w:p w14:paraId="70572DDC" w14:textId="77777777" w:rsidR="0008426F" w:rsidRPr="00C41928" w:rsidRDefault="0008426F" w:rsidP="002221B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top"/>
          </w:tcPr>
          <w:p w14:paraId="5B8754B8" w14:textId="77777777" w:rsidR="008E11DA" w:rsidRPr="00C41928" w:rsidRDefault="0008426F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5.322.468</w:t>
            </w:r>
          </w:p>
        </w:tc>
        <w:tc>
          <w:tcPr>
            <w:tcW w:w="1508" w:type="dxa"/>
            <w:vAlign w:val="top"/>
          </w:tcPr>
          <w:p w14:paraId="71CA0429" w14:textId="77777777" w:rsidR="00D91FD1" w:rsidRPr="00C41928" w:rsidRDefault="0008426F" w:rsidP="00D91FD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6.167.375</w:t>
            </w:r>
          </w:p>
        </w:tc>
        <w:tc>
          <w:tcPr>
            <w:tcW w:w="1508" w:type="dxa"/>
            <w:vAlign w:val="top"/>
          </w:tcPr>
          <w:p w14:paraId="6E0E999E" w14:textId="77777777" w:rsidR="008E11DA" w:rsidRPr="00C41928" w:rsidRDefault="0008426F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5.518.469</w:t>
            </w:r>
          </w:p>
        </w:tc>
        <w:tc>
          <w:tcPr>
            <w:tcW w:w="1508" w:type="dxa"/>
            <w:vAlign w:val="top"/>
          </w:tcPr>
          <w:p w14:paraId="41284500" w14:textId="77777777" w:rsidR="008E11DA" w:rsidRPr="00C41928" w:rsidRDefault="0008426F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5.537.901</w:t>
            </w:r>
          </w:p>
        </w:tc>
        <w:tc>
          <w:tcPr>
            <w:tcW w:w="1031" w:type="dxa"/>
            <w:vAlign w:val="top"/>
          </w:tcPr>
          <w:p w14:paraId="40EBDB8E" w14:textId="77777777" w:rsidR="008E11DA" w:rsidRPr="00C41928" w:rsidRDefault="00CD2231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08426F">
              <w:rPr>
                <w:sz w:val="22"/>
                <w:szCs w:val="22"/>
              </w:rPr>
              <w:t>16</w:t>
            </w:r>
          </w:p>
        </w:tc>
      </w:tr>
      <w:bookmarkEnd w:id="0"/>
    </w:tbl>
    <w:p w14:paraId="04BD48FE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6CA5E06F" w14:textId="77777777" w:rsidR="00FD2A0E" w:rsidRDefault="00D27D48" w:rsidP="00D27D48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>U okviru ove aktivnosti osigurana su sredstva za financiranje rashoda za zaposlene i materijalnih rashoda potrebnih za redovan rad</w:t>
      </w:r>
      <w:r w:rsidR="00B8661F" w:rsidRPr="00C41928">
        <w:rPr>
          <w:szCs w:val="22"/>
          <w:lang w:val="hr-HR"/>
        </w:rPr>
        <w:t xml:space="preserve"> i funkcioniranje</w:t>
      </w:r>
      <w:r w:rsidRPr="00C41928">
        <w:rPr>
          <w:szCs w:val="22"/>
          <w:lang w:val="hr-HR"/>
        </w:rPr>
        <w:t xml:space="preserve"> zatvorskog sustava</w:t>
      </w:r>
      <w:r w:rsidR="00FD2A0E" w:rsidRPr="00C41928">
        <w:rPr>
          <w:szCs w:val="22"/>
          <w:lang w:val="hr-HR"/>
        </w:rPr>
        <w:t>.</w:t>
      </w:r>
    </w:p>
    <w:p w14:paraId="329FE9F4" w14:textId="77777777" w:rsidR="005E0479" w:rsidRDefault="005E0479" w:rsidP="00D27D48">
      <w:pPr>
        <w:spacing w:after="0"/>
        <w:rPr>
          <w:szCs w:val="22"/>
          <w:lang w:val="hr-HR"/>
        </w:rPr>
      </w:pPr>
    </w:p>
    <w:p w14:paraId="3BDEF136" w14:textId="77777777" w:rsidR="00907DE9" w:rsidRPr="005E0479" w:rsidRDefault="005E0479" w:rsidP="00D27D48">
      <w:pPr>
        <w:spacing w:after="0"/>
        <w:rPr>
          <w:b/>
          <w:bCs/>
          <w:szCs w:val="22"/>
          <w:lang w:val="hr-HR"/>
        </w:rPr>
      </w:pPr>
      <w:r w:rsidRPr="005E0479">
        <w:rPr>
          <w:b/>
          <w:bCs/>
          <w:szCs w:val="22"/>
          <w:lang w:val="hr-HR"/>
        </w:rPr>
        <w:t>202</w:t>
      </w:r>
      <w:r w:rsidR="0008426F">
        <w:rPr>
          <w:b/>
          <w:bCs/>
          <w:szCs w:val="22"/>
          <w:lang w:val="hr-HR"/>
        </w:rPr>
        <w:t>6</w:t>
      </w:r>
      <w:r w:rsidRPr="005E0479">
        <w:rPr>
          <w:b/>
          <w:bCs/>
          <w:szCs w:val="22"/>
          <w:lang w:val="hr-HR"/>
        </w:rPr>
        <w:t>.</w:t>
      </w:r>
    </w:p>
    <w:p w14:paraId="72D8679A" w14:textId="77777777" w:rsidR="00907DE9" w:rsidRPr="00907DE9" w:rsidRDefault="00907DE9" w:rsidP="00D27D48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</w:p>
    <w:p w14:paraId="730B679E" w14:textId="77777777" w:rsidR="00780A30" w:rsidRPr="00C41928" w:rsidRDefault="00780A30" w:rsidP="00D27D48">
      <w:pPr>
        <w:spacing w:after="0"/>
        <w:rPr>
          <w:szCs w:val="22"/>
          <w:lang w:val="hr-HR"/>
        </w:rPr>
      </w:pPr>
    </w:p>
    <w:p w14:paraId="17930F2A" w14:textId="77777777" w:rsidR="006155BB" w:rsidRDefault="00FD2A0E" w:rsidP="00CC530A">
      <w:pPr>
        <w:spacing w:after="0"/>
        <w:rPr>
          <w:szCs w:val="22"/>
          <w:lang w:val="hr-HR"/>
        </w:rPr>
      </w:pPr>
      <w:bookmarkStart w:id="1" w:name="_Hlk178162229"/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</w:t>
      </w:r>
    </w:p>
    <w:p w14:paraId="7FB96DFC" w14:textId="77777777" w:rsidR="006155BB" w:rsidRDefault="006155BB" w:rsidP="006155BB">
      <w:pPr>
        <w:rPr>
          <w:b/>
        </w:rPr>
      </w:pPr>
      <w:r w:rsidRPr="00AE125D">
        <w:rPr>
          <w:b/>
        </w:rPr>
        <w:t xml:space="preserve"> planirana </w:t>
      </w:r>
      <w:r>
        <w:rPr>
          <w:b/>
        </w:rPr>
        <w:t xml:space="preserve">su </w:t>
      </w:r>
      <w:r w:rsidRPr="00AE125D">
        <w:rPr>
          <w:b/>
        </w:rPr>
        <w:t xml:space="preserve">sredstva za rashode za zaposlene u iznosu od </w:t>
      </w:r>
      <w:r w:rsidR="0008426F">
        <w:rPr>
          <w:b/>
        </w:rPr>
        <w:t>3.842.000</w:t>
      </w:r>
      <w:r w:rsidR="00C123C7">
        <w:rPr>
          <w:b/>
        </w:rPr>
        <w:t xml:space="preserve"> </w:t>
      </w:r>
      <w:r w:rsidRPr="00AE125D">
        <w:rPr>
          <w:b/>
        </w:rPr>
        <w:t>eura</w:t>
      </w:r>
      <w:r>
        <w:rPr>
          <w:b/>
        </w:rPr>
        <w:t>.</w:t>
      </w:r>
    </w:p>
    <w:p w14:paraId="07BD5170" w14:textId="77777777" w:rsidR="007D7DC5" w:rsidRDefault="0051527A" w:rsidP="00CC530A">
      <w:pPr>
        <w:spacing w:after="0"/>
        <w:rPr>
          <w:b/>
        </w:rPr>
      </w:pPr>
      <w:r w:rsidRPr="00F52063">
        <w:t>U 202</w:t>
      </w:r>
      <w:r w:rsidR="007D7DC5">
        <w:t>6</w:t>
      </w:r>
      <w:r w:rsidRPr="00F52063">
        <w:t xml:space="preserve">. </w:t>
      </w:r>
      <w:r w:rsidRPr="00AE125D">
        <w:rPr>
          <w:b/>
        </w:rPr>
        <w:t xml:space="preserve">su planirana sredstva za </w:t>
      </w:r>
      <w:r>
        <w:rPr>
          <w:b/>
        </w:rPr>
        <w:t>plaće</w:t>
      </w:r>
      <w:r w:rsidRPr="00AE125D">
        <w:rPr>
          <w:b/>
        </w:rPr>
        <w:t xml:space="preserve"> za zaposlene u iznosu od </w:t>
      </w:r>
      <w:r w:rsidR="0008426F">
        <w:rPr>
          <w:b/>
        </w:rPr>
        <w:t>2.887.000</w:t>
      </w:r>
      <w:r w:rsidR="00EE2FE2">
        <w:rPr>
          <w:b/>
        </w:rPr>
        <w:t xml:space="preserve"> </w:t>
      </w:r>
      <w:r w:rsidRPr="00AE125D">
        <w:rPr>
          <w:b/>
        </w:rPr>
        <w:t>eur</w:t>
      </w:r>
      <w:r w:rsidR="007E5947">
        <w:rPr>
          <w:b/>
        </w:rPr>
        <w:t>a</w:t>
      </w:r>
    </w:p>
    <w:p w14:paraId="04E9F6F4" w14:textId="77777777" w:rsidR="0051527A" w:rsidRDefault="0051527A" w:rsidP="00CC530A">
      <w:pPr>
        <w:spacing w:after="0"/>
      </w:pPr>
      <w:r w:rsidRPr="00F52063">
        <w:t xml:space="preserve"> za</w:t>
      </w:r>
      <w:r>
        <w:t xml:space="preserve"> 1</w:t>
      </w:r>
      <w:r w:rsidR="00D817D1">
        <w:t>1</w:t>
      </w:r>
      <w:r w:rsidR="0067595A">
        <w:t>0</w:t>
      </w:r>
      <w:r>
        <w:t xml:space="preserve"> zaposlenih. uzevši u obzir rast osnovice, novo zapošljavanje,</w:t>
      </w:r>
      <w:r w:rsidR="0067595A">
        <w:t xml:space="preserve"> </w:t>
      </w:r>
      <w:r>
        <w:t xml:space="preserve">te povećanje od 0,5% po godini staža. </w:t>
      </w:r>
    </w:p>
    <w:p w14:paraId="1EB3AA23" w14:textId="77777777" w:rsidR="006155BB" w:rsidRDefault="0051527A" w:rsidP="00CC530A">
      <w:pPr>
        <w:spacing w:after="0"/>
      </w:pPr>
      <w:r>
        <w:t xml:space="preserve">Ostali rashodi za zaposlene u iznosu </w:t>
      </w:r>
      <w:r w:rsidR="0067595A">
        <w:rPr>
          <w:b/>
          <w:bCs/>
        </w:rPr>
        <w:t>1</w:t>
      </w:r>
      <w:r w:rsidR="0008426F">
        <w:rPr>
          <w:b/>
          <w:bCs/>
        </w:rPr>
        <w:t>65</w:t>
      </w:r>
      <w:r w:rsidR="0067595A">
        <w:rPr>
          <w:b/>
          <w:bCs/>
        </w:rPr>
        <w:t xml:space="preserve">.000 </w:t>
      </w:r>
      <w:r w:rsidRPr="0051527A">
        <w:rPr>
          <w:b/>
          <w:bCs/>
        </w:rPr>
        <w:t xml:space="preserve"> €</w:t>
      </w:r>
      <w:r>
        <w:t xml:space="preserve"> planirani su za regres</w:t>
      </w:r>
      <w:r w:rsidR="0067595A">
        <w:t xml:space="preserve">, </w:t>
      </w:r>
      <w:r>
        <w:t>božićnica</w:t>
      </w:r>
      <w:r w:rsidR="0067595A">
        <w:t xml:space="preserve"> i uskrsnica</w:t>
      </w:r>
      <w:r>
        <w:t xml:space="preserve"> u iznosu </w:t>
      </w:r>
      <w:r w:rsidR="009C0C60">
        <w:t>77.000</w:t>
      </w:r>
      <w:r>
        <w:t xml:space="preserve"> € na osnovi </w:t>
      </w:r>
      <w:r w:rsidR="009C0C60">
        <w:t>110</w:t>
      </w:r>
      <w:r>
        <w:t xml:space="preserve"> zaposlena, otpremnine u iznosu </w:t>
      </w:r>
      <w:r w:rsidR="0008426F">
        <w:t>65</w:t>
      </w:r>
      <w:r>
        <w:t xml:space="preserve">.000 € za </w:t>
      </w:r>
      <w:r w:rsidR="0008426F">
        <w:t>6</w:t>
      </w:r>
      <w:r>
        <w:t xml:space="preserve"> djelatnika po posebnim uvjetima, jubilarne nagrade u iznosu </w:t>
      </w:r>
      <w:r w:rsidR="009C0C60">
        <w:t>5.000</w:t>
      </w:r>
      <w:r>
        <w:t xml:space="preserve"> € za </w:t>
      </w:r>
      <w:r w:rsidR="009C0C60">
        <w:t>9</w:t>
      </w:r>
      <w:r>
        <w:t xml:space="preserve"> djelatnika, dar za sv. Nikolu u iznosu </w:t>
      </w:r>
      <w:r w:rsidR="009C0C60">
        <w:t>7.500</w:t>
      </w:r>
      <w:r>
        <w:t xml:space="preserve"> € na bazi </w:t>
      </w:r>
      <w:r w:rsidR="0067595A">
        <w:t>75</w:t>
      </w:r>
      <w:r>
        <w:t xml:space="preserve">- djece,  te pomoći za bolovanje, rođenje i smrt člana obitelji u iznosu </w:t>
      </w:r>
      <w:r w:rsidR="009C0C60">
        <w:t xml:space="preserve">10.500 </w:t>
      </w:r>
      <w:r>
        <w:t xml:space="preserve"> € prema uočenoj dinamici isplata.</w:t>
      </w:r>
    </w:p>
    <w:p w14:paraId="6D92BCBB" w14:textId="77777777" w:rsidR="0051527A" w:rsidRDefault="0051527A" w:rsidP="00CC530A">
      <w:pPr>
        <w:spacing w:after="0"/>
      </w:pPr>
      <w:r>
        <w:t xml:space="preserve">Doprinosi na plaće planirani su u iznosu </w:t>
      </w:r>
      <w:r w:rsidR="0008426F">
        <w:rPr>
          <w:b/>
          <w:bCs/>
        </w:rPr>
        <w:t>790.000</w:t>
      </w:r>
      <w:r>
        <w:t xml:space="preserve"> €</w:t>
      </w:r>
    </w:p>
    <w:p w14:paraId="315F3EBB" w14:textId="77777777" w:rsidR="0051527A" w:rsidRDefault="0051527A" w:rsidP="00CC530A">
      <w:pPr>
        <w:spacing w:after="0"/>
        <w:rPr>
          <w:szCs w:val="22"/>
          <w:lang w:val="hr-HR"/>
        </w:rPr>
      </w:pPr>
    </w:p>
    <w:p w14:paraId="2DF65BE2" w14:textId="77777777" w:rsidR="00883561" w:rsidRPr="00C41928" w:rsidRDefault="00FD2A0E" w:rsidP="00CC530A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 xml:space="preserve"> </w:t>
      </w:r>
    </w:p>
    <w:p w14:paraId="5F2FBFAC" w14:textId="77777777" w:rsidR="0051527A" w:rsidRDefault="00CC530A" w:rsidP="00A920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="0053119B" w:rsidRPr="00C41928">
        <w:rPr>
          <w:szCs w:val="22"/>
          <w:lang w:val="hr-HR"/>
        </w:rPr>
        <w:t xml:space="preserve"> </w:t>
      </w:r>
      <w:r w:rsidRPr="00C41928">
        <w:rPr>
          <w:szCs w:val="22"/>
          <w:lang w:val="hr-HR"/>
        </w:rPr>
        <w:t xml:space="preserve"> </w:t>
      </w:r>
      <w:r w:rsidR="00626790" w:rsidRPr="00C41928">
        <w:rPr>
          <w:szCs w:val="22"/>
          <w:lang w:val="hr-HR"/>
        </w:rPr>
        <w:t xml:space="preserve">- </w:t>
      </w:r>
    </w:p>
    <w:p w14:paraId="45D909C4" w14:textId="77777777" w:rsidR="0051527A" w:rsidRDefault="0051527A" w:rsidP="00A92045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Planirana su sredstva u iznosu </w:t>
      </w:r>
      <w:r w:rsidR="0008426F">
        <w:rPr>
          <w:b/>
          <w:bCs/>
          <w:szCs w:val="22"/>
          <w:lang w:val="hr-HR"/>
        </w:rPr>
        <w:t>1.033.500</w:t>
      </w:r>
      <w:r w:rsidRPr="005A3343">
        <w:rPr>
          <w:b/>
          <w:bCs/>
          <w:szCs w:val="22"/>
          <w:lang w:val="hr-HR"/>
        </w:rPr>
        <w:t xml:space="preserve"> €</w:t>
      </w:r>
      <w:r>
        <w:rPr>
          <w:szCs w:val="22"/>
          <w:lang w:val="hr-HR"/>
        </w:rPr>
        <w:t xml:space="preserve"> , od čega se na:</w:t>
      </w:r>
    </w:p>
    <w:p w14:paraId="32588DB4" w14:textId="77777777" w:rsidR="0051527A" w:rsidRDefault="006053F7" w:rsidP="006053F7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>.-</w:t>
      </w:r>
      <w:r w:rsidR="0051527A" w:rsidRPr="006053F7">
        <w:rPr>
          <w:szCs w:val="22"/>
          <w:lang w:val="hr-HR"/>
        </w:rPr>
        <w:t xml:space="preserve"> </w:t>
      </w:r>
      <w:r w:rsidR="0051527A" w:rsidRPr="006053F7">
        <w:rPr>
          <w:i/>
          <w:iCs/>
          <w:szCs w:val="22"/>
          <w:lang w:val="hr-HR"/>
        </w:rPr>
        <w:t xml:space="preserve">naknade zaposlenima odnosi </w:t>
      </w:r>
      <w:r w:rsidR="0008426F">
        <w:rPr>
          <w:i/>
          <w:iCs/>
          <w:szCs w:val="22"/>
          <w:lang w:val="hr-HR"/>
        </w:rPr>
        <w:t>59</w:t>
      </w:r>
      <w:r w:rsidR="00EE2FE2">
        <w:rPr>
          <w:i/>
          <w:iCs/>
          <w:szCs w:val="22"/>
          <w:lang w:val="hr-HR"/>
        </w:rPr>
        <w:t>.000</w:t>
      </w:r>
      <w:r w:rsidR="0051527A" w:rsidRPr="006053F7">
        <w:rPr>
          <w:szCs w:val="22"/>
          <w:lang w:val="hr-HR"/>
        </w:rPr>
        <w:t xml:space="preserve"> €,</w:t>
      </w:r>
      <w:r>
        <w:rPr>
          <w:szCs w:val="22"/>
          <w:lang w:val="hr-HR"/>
        </w:rPr>
        <w:t>(</w:t>
      </w:r>
      <w:r w:rsidR="004A47B9" w:rsidRPr="004A47B9">
        <w:rPr>
          <w:szCs w:val="22"/>
          <w:lang w:val="hr-HR"/>
        </w:rPr>
        <w:t xml:space="preserve"> </w:t>
      </w:r>
      <w:r w:rsidR="004A47B9">
        <w:rPr>
          <w:szCs w:val="22"/>
          <w:lang w:val="hr-HR"/>
        </w:rPr>
        <w:t>prijevoz za okvirno 55 djelatnika i terenski dodatak prema uočenoj dinamici</w:t>
      </w:r>
      <w:r w:rsidR="0051527A" w:rsidRPr="006053F7">
        <w:rPr>
          <w:szCs w:val="22"/>
          <w:lang w:val="hr-HR"/>
        </w:rPr>
        <w:t xml:space="preserve"> </w:t>
      </w:r>
      <w:r w:rsidR="004A47B9">
        <w:rPr>
          <w:szCs w:val="22"/>
          <w:lang w:val="hr-HR"/>
        </w:rPr>
        <w:t>isplata</w:t>
      </w:r>
      <w:r w:rsidR="0051527A" w:rsidRPr="006053F7">
        <w:rPr>
          <w:szCs w:val="22"/>
          <w:lang w:val="hr-HR"/>
        </w:rPr>
        <w:t xml:space="preserve"> – 4</w:t>
      </w:r>
      <w:r w:rsidR="0008426F">
        <w:rPr>
          <w:szCs w:val="22"/>
          <w:lang w:val="hr-HR"/>
        </w:rPr>
        <w:t>5</w:t>
      </w:r>
      <w:r w:rsidR="0051527A" w:rsidRPr="006053F7">
        <w:rPr>
          <w:szCs w:val="22"/>
          <w:lang w:val="hr-HR"/>
        </w:rPr>
        <w:t xml:space="preserve">.000 €, službena putovanja </w:t>
      </w:r>
      <w:r w:rsidR="0008426F">
        <w:rPr>
          <w:szCs w:val="22"/>
          <w:lang w:val="hr-HR"/>
        </w:rPr>
        <w:t>10</w:t>
      </w:r>
      <w:r w:rsidR="00EE2FE2">
        <w:rPr>
          <w:szCs w:val="22"/>
          <w:lang w:val="hr-HR"/>
        </w:rPr>
        <w:t>.000</w:t>
      </w:r>
      <w:r w:rsidR="0051527A" w:rsidRPr="006053F7">
        <w:rPr>
          <w:szCs w:val="22"/>
          <w:lang w:val="hr-HR"/>
        </w:rPr>
        <w:t xml:space="preserve"> € i stručno usavršavanje </w:t>
      </w:r>
      <w:r w:rsidR="0008426F">
        <w:rPr>
          <w:szCs w:val="22"/>
          <w:lang w:val="hr-HR"/>
        </w:rPr>
        <w:t>4</w:t>
      </w:r>
      <w:r w:rsidR="0051527A" w:rsidRPr="006053F7">
        <w:rPr>
          <w:szCs w:val="22"/>
          <w:lang w:val="hr-HR"/>
        </w:rPr>
        <w:t>000 €.</w:t>
      </w:r>
      <w:r>
        <w:rPr>
          <w:szCs w:val="22"/>
          <w:lang w:val="hr-HR"/>
        </w:rPr>
        <w:t>)</w:t>
      </w:r>
    </w:p>
    <w:p w14:paraId="0A4102A4" w14:textId="77777777" w:rsidR="006053F7" w:rsidRDefault="006053F7" w:rsidP="006053F7">
      <w:pPr>
        <w:spacing w:after="0"/>
        <w:rPr>
          <w:szCs w:val="22"/>
          <w:lang w:val="hr-HR"/>
        </w:rPr>
      </w:pPr>
      <w:r w:rsidRPr="004A4246">
        <w:rPr>
          <w:b/>
          <w:bCs/>
          <w:szCs w:val="22"/>
          <w:lang w:val="hr-HR"/>
        </w:rPr>
        <w:t xml:space="preserve">.- </w:t>
      </w:r>
      <w:r w:rsidRPr="004A4246">
        <w:rPr>
          <w:b/>
          <w:bCs/>
          <w:i/>
          <w:iCs/>
          <w:szCs w:val="22"/>
          <w:lang w:val="hr-HR"/>
        </w:rPr>
        <w:t>rashode za materijal i energiju</w:t>
      </w:r>
      <w:r w:rsidRPr="006053F7">
        <w:rPr>
          <w:i/>
          <w:iCs/>
          <w:szCs w:val="22"/>
          <w:lang w:val="hr-HR"/>
        </w:rPr>
        <w:t xml:space="preserve"> odnosi </w:t>
      </w:r>
      <w:r w:rsidR="0008426F">
        <w:rPr>
          <w:i/>
          <w:iCs/>
          <w:szCs w:val="22"/>
          <w:lang w:val="hr-HR"/>
        </w:rPr>
        <w:t>728.500</w:t>
      </w:r>
      <w:r w:rsidR="00EE2FE2">
        <w:rPr>
          <w:i/>
          <w:iCs/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 € (za uredski materijal, higijenski i potrošni i sl. </w:t>
      </w:r>
      <w:r w:rsidR="0008426F">
        <w:rPr>
          <w:szCs w:val="22"/>
          <w:lang w:val="hr-HR"/>
        </w:rPr>
        <w:t>56</w:t>
      </w:r>
      <w:r w:rsidR="0059512A">
        <w:rPr>
          <w:szCs w:val="22"/>
          <w:lang w:val="hr-HR"/>
        </w:rPr>
        <w:t>.000</w:t>
      </w:r>
      <w:r>
        <w:rPr>
          <w:szCs w:val="22"/>
          <w:lang w:val="hr-HR"/>
        </w:rPr>
        <w:t xml:space="preserve"> €, namirnice,</w:t>
      </w:r>
      <w:r w:rsidR="004A4246">
        <w:rPr>
          <w:szCs w:val="22"/>
          <w:lang w:val="hr-HR"/>
        </w:rPr>
        <w:t xml:space="preserve"> lijekovi za zatvorenike,</w:t>
      </w:r>
      <w:r>
        <w:rPr>
          <w:szCs w:val="22"/>
          <w:lang w:val="hr-HR"/>
        </w:rPr>
        <w:t xml:space="preserve"> ostali materijal za redovno poslovanje </w:t>
      </w:r>
      <w:r w:rsidR="0008426F">
        <w:rPr>
          <w:szCs w:val="22"/>
          <w:lang w:val="hr-HR"/>
        </w:rPr>
        <w:t>350.000</w:t>
      </w:r>
      <w:r>
        <w:rPr>
          <w:szCs w:val="22"/>
          <w:lang w:val="hr-HR"/>
        </w:rPr>
        <w:t xml:space="preserve"> €, gorivo  i el. Energiju 2</w:t>
      </w:r>
      <w:r w:rsidR="0008426F">
        <w:rPr>
          <w:szCs w:val="22"/>
          <w:lang w:val="hr-HR"/>
        </w:rPr>
        <w:t>8</w:t>
      </w:r>
      <w:r>
        <w:rPr>
          <w:szCs w:val="22"/>
          <w:lang w:val="hr-HR"/>
        </w:rPr>
        <w:t xml:space="preserve">0.000 € , materijal za tekuće održavanje zgrada, prijevoznih sredstava </w:t>
      </w:r>
      <w:r w:rsidR="0008426F">
        <w:rPr>
          <w:szCs w:val="22"/>
          <w:lang w:val="hr-HR"/>
        </w:rPr>
        <w:t>24.500</w:t>
      </w:r>
      <w:r>
        <w:rPr>
          <w:szCs w:val="22"/>
          <w:lang w:val="hr-HR"/>
        </w:rPr>
        <w:t xml:space="preserve"> €, Sitni inventar i auto</w:t>
      </w:r>
      <w:r w:rsidR="00720713">
        <w:rPr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gume </w:t>
      </w:r>
      <w:r w:rsidR="0008426F">
        <w:rPr>
          <w:szCs w:val="22"/>
          <w:lang w:val="hr-HR"/>
        </w:rPr>
        <w:t>8</w:t>
      </w:r>
      <w:r>
        <w:rPr>
          <w:szCs w:val="22"/>
          <w:lang w:val="hr-HR"/>
        </w:rPr>
        <w:t xml:space="preserve">.000 €, radna odjeća i obuća za zatvorenike </w:t>
      </w:r>
      <w:r w:rsidR="0008426F">
        <w:rPr>
          <w:szCs w:val="22"/>
          <w:lang w:val="hr-HR"/>
        </w:rPr>
        <w:t>10</w:t>
      </w:r>
      <w:r>
        <w:rPr>
          <w:szCs w:val="22"/>
          <w:lang w:val="hr-HR"/>
        </w:rPr>
        <w:t>.000 €)</w:t>
      </w:r>
    </w:p>
    <w:p w14:paraId="7B0F15A8" w14:textId="77777777" w:rsidR="006053F7" w:rsidRDefault="006053F7" w:rsidP="006053F7">
      <w:pPr>
        <w:spacing w:after="0"/>
        <w:rPr>
          <w:szCs w:val="22"/>
          <w:lang w:val="hr-HR"/>
        </w:rPr>
      </w:pPr>
      <w:r w:rsidRPr="004A4246">
        <w:rPr>
          <w:b/>
          <w:bCs/>
          <w:i/>
          <w:iCs/>
          <w:szCs w:val="22"/>
          <w:lang w:val="hr-HR"/>
        </w:rPr>
        <w:t>.- rashode za usluge</w:t>
      </w:r>
      <w:r>
        <w:rPr>
          <w:szCs w:val="22"/>
          <w:lang w:val="hr-HR"/>
        </w:rPr>
        <w:t xml:space="preserve"> odnosi </w:t>
      </w:r>
      <w:r w:rsidR="00DF6BEA">
        <w:rPr>
          <w:szCs w:val="22"/>
          <w:lang w:val="hr-HR"/>
        </w:rPr>
        <w:t>193.500</w:t>
      </w:r>
      <w:r>
        <w:rPr>
          <w:szCs w:val="22"/>
          <w:lang w:val="hr-HR"/>
        </w:rPr>
        <w:t xml:space="preserve"> € (usluge pošte i telefona </w:t>
      </w:r>
      <w:r w:rsidR="00DF6BEA">
        <w:rPr>
          <w:szCs w:val="22"/>
          <w:lang w:val="hr-HR"/>
        </w:rPr>
        <w:t>21</w:t>
      </w:r>
      <w:r>
        <w:rPr>
          <w:szCs w:val="22"/>
          <w:lang w:val="hr-HR"/>
        </w:rPr>
        <w:t>.000 €, usluge održavanja postrojenja,</w:t>
      </w:r>
      <w:r w:rsidR="00720713">
        <w:rPr>
          <w:szCs w:val="22"/>
          <w:lang w:val="hr-HR"/>
        </w:rPr>
        <w:t xml:space="preserve"> </w:t>
      </w:r>
      <w:r>
        <w:rPr>
          <w:szCs w:val="22"/>
          <w:lang w:val="hr-HR"/>
        </w:rPr>
        <w:t>opreme,</w:t>
      </w:r>
      <w:r w:rsidR="00720713">
        <w:rPr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vozila </w:t>
      </w:r>
      <w:r w:rsidR="0059512A">
        <w:rPr>
          <w:szCs w:val="22"/>
          <w:lang w:val="hr-HR"/>
        </w:rPr>
        <w:t>3</w:t>
      </w:r>
      <w:r w:rsidR="00DF6BEA">
        <w:rPr>
          <w:szCs w:val="22"/>
          <w:lang w:val="hr-HR"/>
        </w:rPr>
        <w:t>2</w:t>
      </w:r>
      <w:r>
        <w:rPr>
          <w:szCs w:val="22"/>
          <w:lang w:val="hr-HR"/>
        </w:rPr>
        <w:t xml:space="preserve">.000 €, objave u narodnim novinama </w:t>
      </w:r>
      <w:r w:rsidR="00DF6BEA">
        <w:rPr>
          <w:szCs w:val="22"/>
          <w:lang w:val="hr-HR"/>
        </w:rPr>
        <w:t>4.0</w:t>
      </w:r>
      <w:r>
        <w:rPr>
          <w:szCs w:val="22"/>
          <w:lang w:val="hr-HR"/>
        </w:rPr>
        <w:t xml:space="preserve">00 €, voda, odvoz smeća i komunalne naknade </w:t>
      </w:r>
      <w:r w:rsidR="00DF6BEA">
        <w:rPr>
          <w:szCs w:val="22"/>
          <w:lang w:val="hr-HR"/>
        </w:rPr>
        <w:t>8</w:t>
      </w:r>
      <w:r w:rsidR="0059512A">
        <w:rPr>
          <w:szCs w:val="22"/>
          <w:lang w:val="hr-HR"/>
        </w:rPr>
        <w:t>0</w:t>
      </w:r>
      <w:r>
        <w:rPr>
          <w:szCs w:val="22"/>
          <w:lang w:val="hr-HR"/>
        </w:rPr>
        <w:t>.000 €</w:t>
      </w:r>
      <w:r w:rsidR="004A4246">
        <w:rPr>
          <w:szCs w:val="22"/>
          <w:lang w:val="hr-HR"/>
        </w:rPr>
        <w:t xml:space="preserve">, najam </w:t>
      </w:r>
      <w:r w:rsidR="00DF6BEA">
        <w:rPr>
          <w:szCs w:val="22"/>
          <w:lang w:val="hr-HR"/>
        </w:rPr>
        <w:t>3.0</w:t>
      </w:r>
      <w:r w:rsidR="004A4246">
        <w:rPr>
          <w:szCs w:val="22"/>
          <w:lang w:val="hr-HR"/>
        </w:rPr>
        <w:t xml:space="preserve">00 €, zdravstvene usluge liječenja zatvorenika </w:t>
      </w:r>
      <w:r w:rsidR="0059512A">
        <w:rPr>
          <w:szCs w:val="22"/>
          <w:lang w:val="hr-HR"/>
        </w:rPr>
        <w:t>20</w:t>
      </w:r>
      <w:r w:rsidR="004A4246">
        <w:rPr>
          <w:szCs w:val="22"/>
          <w:lang w:val="hr-HR"/>
        </w:rPr>
        <w:t>.000 €, ugovori o djelu za liječnika opće prakse i psihijatra 1</w:t>
      </w:r>
      <w:r w:rsidR="00DF6BEA">
        <w:rPr>
          <w:szCs w:val="22"/>
          <w:lang w:val="hr-HR"/>
        </w:rPr>
        <w:t>5</w:t>
      </w:r>
      <w:r w:rsidR="004A4246">
        <w:rPr>
          <w:szCs w:val="22"/>
          <w:lang w:val="hr-HR"/>
        </w:rPr>
        <w:t>.000</w:t>
      </w:r>
      <w:r w:rsidR="0059512A">
        <w:rPr>
          <w:szCs w:val="22"/>
          <w:lang w:val="hr-HR"/>
        </w:rPr>
        <w:t xml:space="preserve"> </w:t>
      </w:r>
      <w:r w:rsidR="004A4246">
        <w:rPr>
          <w:szCs w:val="22"/>
          <w:lang w:val="hr-HR"/>
        </w:rPr>
        <w:t xml:space="preserve">€, računalne usluge </w:t>
      </w:r>
      <w:r w:rsidR="0059512A">
        <w:rPr>
          <w:szCs w:val="22"/>
          <w:lang w:val="hr-HR"/>
        </w:rPr>
        <w:t>500</w:t>
      </w:r>
      <w:r w:rsidR="004A4246">
        <w:rPr>
          <w:szCs w:val="22"/>
          <w:lang w:val="hr-HR"/>
        </w:rPr>
        <w:t xml:space="preserve"> €, ostale usluge vezane za redovno poslovanje 1</w:t>
      </w:r>
      <w:r w:rsidR="00DF6BEA">
        <w:rPr>
          <w:szCs w:val="22"/>
          <w:lang w:val="hr-HR"/>
        </w:rPr>
        <w:t>8</w:t>
      </w:r>
      <w:r w:rsidR="004A4246">
        <w:rPr>
          <w:szCs w:val="22"/>
          <w:lang w:val="hr-HR"/>
        </w:rPr>
        <w:t>.000 €</w:t>
      </w:r>
    </w:p>
    <w:p w14:paraId="0CBEC432" w14:textId="77777777" w:rsidR="004A4246" w:rsidRDefault="004A4246" w:rsidP="006053F7">
      <w:pPr>
        <w:spacing w:after="0"/>
        <w:rPr>
          <w:szCs w:val="22"/>
          <w:lang w:val="hr-HR"/>
        </w:rPr>
      </w:pPr>
      <w:r w:rsidRPr="004A4246">
        <w:rPr>
          <w:b/>
          <w:bCs/>
          <w:i/>
          <w:iCs/>
          <w:szCs w:val="22"/>
          <w:lang w:val="hr-HR"/>
        </w:rPr>
        <w:t>.-ostale nespomenute rashode</w:t>
      </w:r>
      <w:r>
        <w:rPr>
          <w:b/>
          <w:bCs/>
          <w:i/>
          <w:iCs/>
          <w:szCs w:val="22"/>
          <w:lang w:val="hr-HR"/>
        </w:rPr>
        <w:t xml:space="preserve"> odnosi </w:t>
      </w:r>
      <w:r w:rsidR="00DF6BEA">
        <w:rPr>
          <w:b/>
          <w:bCs/>
          <w:i/>
          <w:iCs/>
          <w:szCs w:val="22"/>
          <w:lang w:val="hr-HR"/>
        </w:rPr>
        <w:t>52.500</w:t>
      </w:r>
      <w:r>
        <w:rPr>
          <w:b/>
          <w:bCs/>
          <w:i/>
          <w:iCs/>
          <w:szCs w:val="22"/>
          <w:lang w:val="hr-HR"/>
        </w:rPr>
        <w:t xml:space="preserve"> € (</w:t>
      </w:r>
      <w:r w:rsidRPr="004A4246">
        <w:rPr>
          <w:szCs w:val="22"/>
          <w:lang w:val="hr-HR"/>
        </w:rPr>
        <w:t xml:space="preserve">za naknade za rad zatvorenika </w:t>
      </w:r>
      <w:r w:rsidR="005E0479">
        <w:rPr>
          <w:szCs w:val="22"/>
          <w:lang w:val="hr-HR"/>
        </w:rPr>
        <w:t>40</w:t>
      </w:r>
      <w:r w:rsidRPr="004A4246">
        <w:rPr>
          <w:szCs w:val="22"/>
          <w:lang w:val="hr-HR"/>
        </w:rPr>
        <w:t xml:space="preserve">.000 €, osiguranje prijevoznih sredstava </w:t>
      </w:r>
      <w:r w:rsidR="00DF6BEA">
        <w:rPr>
          <w:szCs w:val="22"/>
          <w:lang w:val="hr-HR"/>
        </w:rPr>
        <w:t>7.000</w:t>
      </w:r>
      <w:r w:rsidRPr="004A4246">
        <w:rPr>
          <w:szCs w:val="22"/>
          <w:lang w:val="hr-HR"/>
        </w:rPr>
        <w:t xml:space="preserve"> €, reprezentaciju </w:t>
      </w:r>
      <w:r w:rsidR="0059512A">
        <w:rPr>
          <w:szCs w:val="22"/>
          <w:lang w:val="hr-HR"/>
        </w:rPr>
        <w:t>2</w:t>
      </w:r>
      <w:r w:rsidRPr="004A4246">
        <w:rPr>
          <w:szCs w:val="22"/>
          <w:lang w:val="hr-HR"/>
        </w:rPr>
        <w:t xml:space="preserve">000 €, </w:t>
      </w:r>
      <w:r w:rsidR="0059512A">
        <w:rPr>
          <w:szCs w:val="22"/>
          <w:lang w:val="hr-HR"/>
        </w:rPr>
        <w:t xml:space="preserve">pristojbe i naknade 1000 €, </w:t>
      </w:r>
      <w:r w:rsidRPr="004A4246">
        <w:rPr>
          <w:szCs w:val="22"/>
          <w:lang w:val="hr-HR"/>
        </w:rPr>
        <w:t xml:space="preserve">putne troškove zatvorenika </w:t>
      </w:r>
      <w:r w:rsidR="00DF6BEA">
        <w:rPr>
          <w:szCs w:val="22"/>
          <w:lang w:val="hr-HR"/>
        </w:rPr>
        <w:t>2.500</w:t>
      </w:r>
      <w:r w:rsidRPr="004A4246">
        <w:rPr>
          <w:szCs w:val="22"/>
          <w:lang w:val="hr-HR"/>
        </w:rPr>
        <w:t xml:space="preserve"> €)</w:t>
      </w:r>
    </w:p>
    <w:p w14:paraId="0D7976E0" w14:textId="77777777" w:rsidR="00EE7B65" w:rsidRDefault="00EE7B65" w:rsidP="00EE7B65">
      <w:pPr>
        <w:spacing w:after="0"/>
        <w:rPr>
          <w:b/>
          <w:szCs w:val="22"/>
          <w:lang w:val="hr-HR"/>
        </w:rPr>
      </w:pPr>
    </w:p>
    <w:p w14:paraId="07D23882" w14:textId="77777777" w:rsidR="00EE7B65" w:rsidRDefault="00EE7B65" w:rsidP="006053F7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lastRenderedPageBreak/>
        <w:t xml:space="preserve">34 Financijski rashodi </w:t>
      </w:r>
    </w:p>
    <w:p w14:paraId="26CE917E" w14:textId="77777777" w:rsidR="004A4246" w:rsidRDefault="004A4246" w:rsidP="006053F7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.- </w:t>
      </w:r>
      <w:r w:rsidRPr="004A4246">
        <w:rPr>
          <w:b/>
          <w:bCs/>
          <w:i/>
          <w:iCs/>
          <w:szCs w:val="22"/>
          <w:lang w:val="hr-HR"/>
        </w:rPr>
        <w:t xml:space="preserve">financijske rashode </w:t>
      </w:r>
      <w:r w:rsidR="00DF6BEA">
        <w:rPr>
          <w:b/>
          <w:bCs/>
          <w:i/>
          <w:iCs/>
          <w:szCs w:val="22"/>
          <w:lang w:val="hr-HR"/>
        </w:rPr>
        <w:t>2.700</w:t>
      </w:r>
      <w:r w:rsidRPr="004A4246">
        <w:rPr>
          <w:b/>
          <w:bCs/>
          <w:i/>
          <w:iCs/>
          <w:szCs w:val="22"/>
          <w:lang w:val="hr-HR"/>
        </w:rPr>
        <w:t xml:space="preserve"> €</w:t>
      </w:r>
      <w:r>
        <w:rPr>
          <w:szCs w:val="22"/>
          <w:lang w:val="hr-HR"/>
        </w:rPr>
        <w:t xml:space="preserve"> (za</w:t>
      </w:r>
      <w:r w:rsidR="00341155">
        <w:rPr>
          <w:szCs w:val="22"/>
          <w:lang w:val="hr-HR"/>
        </w:rPr>
        <w:t xml:space="preserve"> kamate za zajmove </w:t>
      </w:r>
      <w:r w:rsidR="00DF6BEA">
        <w:rPr>
          <w:szCs w:val="22"/>
          <w:lang w:val="hr-HR"/>
        </w:rPr>
        <w:t>1.0</w:t>
      </w:r>
      <w:r w:rsidR="00F619DB">
        <w:rPr>
          <w:szCs w:val="22"/>
          <w:lang w:val="hr-HR"/>
        </w:rPr>
        <w:t>0</w:t>
      </w:r>
      <w:r w:rsidR="00341155">
        <w:rPr>
          <w:szCs w:val="22"/>
          <w:lang w:val="hr-HR"/>
        </w:rPr>
        <w:t>0 €</w:t>
      </w:r>
      <w:r>
        <w:rPr>
          <w:szCs w:val="22"/>
          <w:lang w:val="hr-HR"/>
        </w:rPr>
        <w:t xml:space="preserve"> bankarske naknade HPB</w:t>
      </w:r>
      <w:r w:rsidR="00341155">
        <w:rPr>
          <w:szCs w:val="22"/>
          <w:lang w:val="hr-HR"/>
        </w:rPr>
        <w:t xml:space="preserve"> 1.</w:t>
      </w:r>
      <w:r w:rsidR="00DF6BEA">
        <w:rPr>
          <w:szCs w:val="22"/>
          <w:lang w:val="hr-HR"/>
        </w:rPr>
        <w:t>7</w:t>
      </w:r>
      <w:r w:rsidR="00341155">
        <w:rPr>
          <w:szCs w:val="22"/>
          <w:lang w:val="hr-HR"/>
        </w:rPr>
        <w:t>00</w:t>
      </w:r>
      <w:r>
        <w:rPr>
          <w:szCs w:val="22"/>
          <w:lang w:val="hr-HR"/>
        </w:rPr>
        <w:t>)</w:t>
      </w:r>
    </w:p>
    <w:p w14:paraId="5DB06670" w14:textId="77777777" w:rsidR="00B841C5" w:rsidRDefault="00B841C5" w:rsidP="006053F7">
      <w:pPr>
        <w:spacing w:after="0"/>
        <w:rPr>
          <w:szCs w:val="22"/>
          <w:lang w:val="hr-HR"/>
        </w:rPr>
      </w:pPr>
    </w:p>
    <w:p w14:paraId="5356C475" w14:textId="77777777" w:rsidR="00D224B0" w:rsidRPr="004A4246" w:rsidRDefault="00D224B0" w:rsidP="006053F7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>Troškovi smještaja, prehrane, higijenske potrepštine za zatvorenike planirane su na bazi prosječnog broja 1</w:t>
      </w:r>
      <w:r w:rsidR="00B841C5">
        <w:rPr>
          <w:szCs w:val="22"/>
          <w:lang w:val="hr-HR"/>
        </w:rPr>
        <w:t>7</w:t>
      </w:r>
      <w:r>
        <w:rPr>
          <w:szCs w:val="22"/>
          <w:lang w:val="hr-HR"/>
        </w:rPr>
        <w:t>0 zatvorenika, naknade za rad planirane su na bazi prosječnog broja 60 radno angažiranih.</w:t>
      </w:r>
    </w:p>
    <w:p w14:paraId="42BB9A50" w14:textId="77777777" w:rsidR="004A4246" w:rsidRDefault="004A4246" w:rsidP="006053F7">
      <w:pPr>
        <w:spacing w:after="0"/>
        <w:rPr>
          <w:szCs w:val="22"/>
          <w:lang w:val="hr-HR"/>
        </w:rPr>
      </w:pPr>
    </w:p>
    <w:p w14:paraId="321BD8CA" w14:textId="77777777" w:rsidR="00EE7B65" w:rsidRDefault="00EE7B65" w:rsidP="006053F7">
      <w:pPr>
        <w:spacing w:after="0"/>
        <w:rPr>
          <w:b/>
          <w:bCs/>
          <w:i/>
          <w:iCs/>
          <w:szCs w:val="22"/>
          <w:lang w:val="hr-HR"/>
        </w:rPr>
      </w:pPr>
    </w:p>
    <w:p w14:paraId="71587C2C" w14:textId="77777777" w:rsidR="00602B8A" w:rsidRDefault="00602B8A" w:rsidP="00602B8A">
      <w:pPr>
        <w:spacing w:after="0"/>
        <w:rPr>
          <w:b/>
          <w:bCs/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</w:p>
    <w:p w14:paraId="6AA08610" w14:textId="77777777" w:rsidR="00602B8A" w:rsidRDefault="00602B8A" w:rsidP="00602B8A">
      <w:pPr>
        <w:spacing w:after="0"/>
        <w:rPr>
          <w:szCs w:val="22"/>
          <w:lang w:val="hr-HR"/>
        </w:rPr>
      </w:pPr>
      <w:r w:rsidRPr="00EE7B65">
        <w:rPr>
          <w:b/>
          <w:bCs/>
          <w:i/>
          <w:iCs/>
          <w:szCs w:val="22"/>
          <w:lang w:val="hr-HR"/>
        </w:rPr>
        <w:t>.- rashode za nabavu dugotrajne imovine</w:t>
      </w:r>
      <w:r>
        <w:rPr>
          <w:szCs w:val="22"/>
          <w:lang w:val="hr-HR"/>
        </w:rPr>
        <w:t xml:space="preserve"> </w:t>
      </w:r>
      <w:r>
        <w:rPr>
          <w:b/>
          <w:bCs/>
          <w:szCs w:val="22"/>
          <w:lang w:val="hr-HR"/>
        </w:rPr>
        <w:t>789.175</w:t>
      </w:r>
      <w:r w:rsidRPr="005A3343">
        <w:rPr>
          <w:b/>
          <w:bCs/>
          <w:szCs w:val="22"/>
          <w:lang w:val="hr-HR"/>
        </w:rPr>
        <w:t xml:space="preserve">  €</w:t>
      </w:r>
      <w:r>
        <w:rPr>
          <w:szCs w:val="22"/>
          <w:lang w:val="hr-HR"/>
        </w:rPr>
        <w:t xml:space="preserve"> ( izgradnja objekata 420.000;  50.000 €-  opremanje objekta :nabava računala, stolica i stolova, 3.000 € za komunikacijsku opremu, 1000 € za uređaj za ventilaciju i hlađenje, 310.175 – oprema za kuhinju;  5000 € za nabavu ostalih strojeva za poljop. ) </w:t>
      </w:r>
    </w:p>
    <w:p w14:paraId="2B440B2D" w14:textId="77777777" w:rsidR="00602B8A" w:rsidRDefault="00602B8A" w:rsidP="00602B8A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</w:p>
    <w:p w14:paraId="6C6D7E62" w14:textId="77777777" w:rsidR="00602B8A" w:rsidRPr="006053F7" w:rsidRDefault="00602B8A" w:rsidP="00602B8A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.- dodatna ulaganja na nefinancijskoj imovini  </w:t>
      </w:r>
      <w:r>
        <w:rPr>
          <w:b/>
          <w:bCs/>
          <w:szCs w:val="22"/>
          <w:lang w:val="hr-HR"/>
        </w:rPr>
        <w:t>5</w:t>
      </w:r>
      <w:r w:rsidRPr="00DA55EF">
        <w:rPr>
          <w:b/>
          <w:bCs/>
          <w:szCs w:val="22"/>
          <w:lang w:val="hr-HR"/>
        </w:rPr>
        <w:t>00.000 €</w:t>
      </w:r>
      <w:r>
        <w:rPr>
          <w:szCs w:val="22"/>
          <w:lang w:val="hr-HR"/>
        </w:rPr>
        <w:t xml:space="preserve"> - za rekonstrukciju kuhinje</w:t>
      </w:r>
    </w:p>
    <w:p w14:paraId="3F9668EB" w14:textId="77777777" w:rsidR="0051527A" w:rsidRDefault="0051527A" w:rsidP="00A92045">
      <w:pPr>
        <w:spacing w:after="0"/>
        <w:rPr>
          <w:szCs w:val="22"/>
          <w:lang w:val="hr-HR"/>
        </w:rPr>
      </w:pPr>
    </w:p>
    <w:p w14:paraId="0843C7D5" w14:textId="77777777" w:rsidR="0051527A" w:rsidRDefault="00D1752B" w:rsidP="00A92045">
      <w:pPr>
        <w:spacing w:after="0"/>
        <w:rPr>
          <w:szCs w:val="22"/>
          <w:lang w:val="hr-HR"/>
        </w:rPr>
      </w:pPr>
      <w:bookmarkStart w:id="2" w:name="_Hlk153447169"/>
      <w:r>
        <w:rPr>
          <w:szCs w:val="22"/>
          <w:lang w:val="hr-HR"/>
        </w:rPr>
        <w:t xml:space="preserve">Izvor 41- </w:t>
      </w:r>
    </w:p>
    <w:p w14:paraId="2B55DC4B" w14:textId="77777777" w:rsidR="00D1752B" w:rsidRDefault="00D1752B" w:rsidP="00A92045">
      <w:pPr>
        <w:spacing w:after="0"/>
        <w:rPr>
          <w:szCs w:val="22"/>
          <w:lang w:val="hr-HR"/>
        </w:rPr>
      </w:pPr>
      <w:r w:rsidRPr="00D1752B">
        <w:rPr>
          <w:b/>
          <w:szCs w:val="22"/>
          <w:lang w:val="hr-HR"/>
        </w:rPr>
        <w:t>38 Ostali rashodi</w:t>
      </w:r>
      <w:r>
        <w:rPr>
          <w:szCs w:val="22"/>
          <w:lang w:val="hr-HR"/>
        </w:rPr>
        <w:t xml:space="preserve"> – u iznosu </w:t>
      </w:r>
      <w:r w:rsidR="005E0479">
        <w:rPr>
          <w:b/>
          <w:bCs/>
          <w:szCs w:val="22"/>
          <w:lang w:val="hr-HR"/>
        </w:rPr>
        <w:t>80</w:t>
      </w:r>
      <w:r w:rsidR="00692C77" w:rsidRPr="005A3343">
        <w:rPr>
          <w:b/>
          <w:bCs/>
          <w:szCs w:val="22"/>
          <w:lang w:val="hr-HR"/>
        </w:rPr>
        <w:t>.000</w:t>
      </w:r>
      <w:r w:rsidRPr="005A3343">
        <w:rPr>
          <w:b/>
          <w:bCs/>
          <w:szCs w:val="22"/>
          <w:lang w:val="hr-HR"/>
        </w:rPr>
        <w:t xml:space="preserve"> €</w:t>
      </w:r>
      <w:r>
        <w:rPr>
          <w:szCs w:val="22"/>
          <w:lang w:val="hr-HR"/>
        </w:rPr>
        <w:t xml:space="preserve"> odnose se na isplate sredstava udrugama civilnog društv</w:t>
      </w:r>
      <w:r w:rsidR="00720713">
        <w:rPr>
          <w:szCs w:val="22"/>
          <w:lang w:val="hr-HR"/>
        </w:rPr>
        <w:t>a</w:t>
      </w:r>
      <w:r>
        <w:rPr>
          <w:szCs w:val="22"/>
          <w:lang w:val="hr-HR"/>
        </w:rPr>
        <w:t xml:space="preserve"> temeljem ugovora sa Ministarstvom pravosuđa za provođenje projekata unutar zatvorskog sustava</w:t>
      </w:r>
    </w:p>
    <w:bookmarkEnd w:id="1"/>
    <w:p w14:paraId="17F0FFA4" w14:textId="77777777" w:rsidR="00D67468" w:rsidRPr="00C41928" w:rsidRDefault="00D67468" w:rsidP="00A92045">
      <w:pPr>
        <w:spacing w:after="0"/>
        <w:rPr>
          <w:szCs w:val="22"/>
          <w:lang w:val="hr-HR"/>
        </w:rPr>
      </w:pPr>
    </w:p>
    <w:bookmarkEnd w:id="2"/>
    <w:p w14:paraId="138BFA9E" w14:textId="77777777" w:rsidR="003E76DC" w:rsidRPr="003E76DC" w:rsidRDefault="003E76DC" w:rsidP="00D27D48">
      <w:pPr>
        <w:spacing w:after="0"/>
        <w:rPr>
          <w:i/>
          <w:iCs/>
          <w:szCs w:val="22"/>
          <w:lang w:val="hr-HR"/>
        </w:rPr>
      </w:pPr>
    </w:p>
    <w:p w14:paraId="7C1A302C" w14:textId="77777777" w:rsidR="003E76DC" w:rsidRDefault="00D1752B" w:rsidP="00D27D48">
      <w:pPr>
        <w:spacing w:after="0"/>
        <w:rPr>
          <w:b/>
          <w:szCs w:val="22"/>
          <w:lang w:val="hr-HR"/>
        </w:rPr>
      </w:pPr>
      <w:r w:rsidRPr="00D1752B">
        <w:rPr>
          <w:b/>
          <w:szCs w:val="22"/>
          <w:lang w:val="hr-HR"/>
        </w:rPr>
        <w:t>202</w:t>
      </w:r>
      <w:r w:rsidR="00602B8A">
        <w:rPr>
          <w:b/>
          <w:szCs w:val="22"/>
          <w:lang w:val="hr-HR"/>
        </w:rPr>
        <w:t>7</w:t>
      </w:r>
      <w:r w:rsidRPr="00D1752B">
        <w:rPr>
          <w:b/>
          <w:szCs w:val="22"/>
          <w:lang w:val="hr-HR"/>
        </w:rPr>
        <w:t>.</w:t>
      </w:r>
    </w:p>
    <w:p w14:paraId="13B711B5" w14:textId="77777777" w:rsidR="00D1752B" w:rsidRPr="00D1752B" w:rsidRDefault="00D1752B" w:rsidP="00D27D48">
      <w:pPr>
        <w:spacing w:after="0"/>
        <w:rPr>
          <w:b/>
          <w:szCs w:val="22"/>
          <w:lang w:val="hr-HR"/>
        </w:rPr>
      </w:pPr>
    </w:p>
    <w:p w14:paraId="712EFAD5" w14:textId="77777777" w:rsidR="005A3343" w:rsidRDefault="005A3343" w:rsidP="005A3343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</w:t>
      </w:r>
    </w:p>
    <w:p w14:paraId="3259B26B" w14:textId="77777777" w:rsidR="005A3343" w:rsidRDefault="005A3343" w:rsidP="005A3343">
      <w:pPr>
        <w:rPr>
          <w:b/>
        </w:rPr>
      </w:pPr>
      <w:r w:rsidRPr="00AE125D">
        <w:rPr>
          <w:b/>
        </w:rPr>
        <w:t xml:space="preserve"> planirana </w:t>
      </w:r>
      <w:r>
        <w:rPr>
          <w:b/>
        </w:rPr>
        <w:t xml:space="preserve">su </w:t>
      </w:r>
      <w:r w:rsidRPr="00AE125D">
        <w:rPr>
          <w:b/>
        </w:rPr>
        <w:t xml:space="preserve">sredstva za rashode za zaposlene u iznosu od </w:t>
      </w:r>
      <w:r w:rsidR="00602B8A">
        <w:rPr>
          <w:b/>
        </w:rPr>
        <w:t>3.868.169</w:t>
      </w:r>
      <w:r w:rsidR="00154BC2">
        <w:rPr>
          <w:b/>
        </w:rPr>
        <w:t xml:space="preserve"> </w:t>
      </w:r>
      <w:r w:rsidRPr="00AE125D">
        <w:rPr>
          <w:b/>
        </w:rPr>
        <w:t>eura</w:t>
      </w:r>
      <w:r>
        <w:rPr>
          <w:b/>
        </w:rPr>
        <w:t>.</w:t>
      </w:r>
    </w:p>
    <w:p w14:paraId="361E8239" w14:textId="77777777" w:rsidR="005A3343" w:rsidRDefault="005A3343" w:rsidP="005A3343">
      <w:pPr>
        <w:spacing w:after="0"/>
      </w:pPr>
      <w:r w:rsidRPr="00F52063">
        <w:t>U 202</w:t>
      </w:r>
      <w:r w:rsidR="00602B8A">
        <w:t>7</w:t>
      </w:r>
      <w:r w:rsidRPr="00F52063">
        <w:t xml:space="preserve">. </w:t>
      </w:r>
      <w:r w:rsidRPr="00AE125D">
        <w:rPr>
          <w:b/>
        </w:rPr>
        <w:t xml:space="preserve">su planirana sredstva za </w:t>
      </w:r>
      <w:r>
        <w:rPr>
          <w:b/>
        </w:rPr>
        <w:t>plaće</w:t>
      </w:r>
      <w:r w:rsidRPr="00AE125D">
        <w:rPr>
          <w:b/>
        </w:rPr>
        <w:t xml:space="preserve"> za zaposlene u iznosu od </w:t>
      </w:r>
      <w:r w:rsidR="00154BC2">
        <w:rPr>
          <w:b/>
        </w:rPr>
        <w:t>2.</w:t>
      </w:r>
      <w:r w:rsidR="00602B8A">
        <w:rPr>
          <w:b/>
        </w:rPr>
        <w:t>868.042</w:t>
      </w:r>
      <w:r>
        <w:rPr>
          <w:b/>
        </w:rPr>
        <w:t xml:space="preserve"> </w:t>
      </w:r>
      <w:r w:rsidRPr="00AE125D">
        <w:rPr>
          <w:b/>
        </w:rPr>
        <w:t>eur</w:t>
      </w:r>
      <w:r w:rsidRPr="00F52063">
        <w:t xml:space="preserve"> za</w:t>
      </w:r>
      <w:r>
        <w:t xml:space="preserve"> 110 zaposlenih. uzevši u obzir rast osnovice, novo zapošljavanje, te povećanje od 0,5% po godini staža. </w:t>
      </w:r>
    </w:p>
    <w:p w14:paraId="4B7685E5" w14:textId="77777777" w:rsidR="005A3343" w:rsidRDefault="005A3343" w:rsidP="005A3343">
      <w:pPr>
        <w:spacing w:after="0"/>
      </w:pPr>
      <w:r>
        <w:t xml:space="preserve">Ostali rashodi za zaposlene u iznosu </w:t>
      </w:r>
      <w:r>
        <w:rPr>
          <w:b/>
          <w:bCs/>
        </w:rPr>
        <w:t>1</w:t>
      </w:r>
      <w:r w:rsidR="00602B8A">
        <w:rPr>
          <w:b/>
          <w:bCs/>
        </w:rPr>
        <w:t>74</w:t>
      </w:r>
      <w:r>
        <w:rPr>
          <w:b/>
          <w:bCs/>
        </w:rPr>
        <w:t xml:space="preserve">.000 </w:t>
      </w:r>
      <w:r w:rsidRPr="0051527A">
        <w:rPr>
          <w:b/>
          <w:bCs/>
        </w:rPr>
        <w:t xml:space="preserve"> €</w:t>
      </w:r>
      <w:r>
        <w:t xml:space="preserve"> planirani su za regres, božićnica i uskrsnica u iznosu 77.000 € na osnovi 110 zaposlena, otpremnine u iznosu </w:t>
      </w:r>
      <w:r w:rsidR="00602B8A">
        <w:t>69</w:t>
      </w:r>
      <w:r>
        <w:t xml:space="preserve">.000 € za </w:t>
      </w:r>
      <w:r w:rsidR="00602B8A">
        <w:t xml:space="preserve"> 5 </w:t>
      </w:r>
      <w:r>
        <w:t xml:space="preserve">djelatnika po posebnim uvjetima, jubilarne nagrade u iznosu </w:t>
      </w:r>
      <w:r w:rsidR="00602B8A">
        <w:t>10</w:t>
      </w:r>
      <w:r>
        <w:t>.000 € za 9 djelatnika, dar za sv. Nikolu u iznosu 7.500 € na bazi 75- djece,  te pomoći za bolovanje, rođenje i smrt člana obitelji u iznosu 10.500  € prema uočenoj dinamici isplata.</w:t>
      </w:r>
    </w:p>
    <w:p w14:paraId="1CFB7D15" w14:textId="77777777" w:rsidR="005A3343" w:rsidRDefault="005A3343" w:rsidP="005A3343">
      <w:pPr>
        <w:spacing w:after="0"/>
      </w:pPr>
      <w:r>
        <w:t xml:space="preserve">Doprinosi na plaće planirani su u iznosu </w:t>
      </w:r>
      <w:r w:rsidR="00602B8A">
        <w:rPr>
          <w:b/>
          <w:bCs/>
        </w:rPr>
        <w:t>826.127</w:t>
      </w:r>
      <w:r>
        <w:t xml:space="preserve"> €</w:t>
      </w:r>
    </w:p>
    <w:p w14:paraId="76FA4EC4" w14:textId="77777777" w:rsidR="005A3343" w:rsidRDefault="005A3343" w:rsidP="005A3343">
      <w:pPr>
        <w:spacing w:after="0"/>
        <w:rPr>
          <w:szCs w:val="22"/>
          <w:lang w:val="hr-HR"/>
        </w:rPr>
      </w:pPr>
    </w:p>
    <w:p w14:paraId="7BACA19F" w14:textId="77777777" w:rsidR="005A3343" w:rsidRPr="00C41928" w:rsidRDefault="005A3343" w:rsidP="005A3343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 xml:space="preserve"> </w:t>
      </w:r>
    </w:p>
    <w:p w14:paraId="28C14AAC" w14:textId="77777777" w:rsidR="005A3343" w:rsidRDefault="005A3343" w:rsidP="005A3343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</w:p>
    <w:p w14:paraId="1A5A7058" w14:textId="77777777" w:rsidR="005A3343" w:rsidRDefault="005A3343" w:rsidP="005A3343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Planirana su sredstva u iznosu </w:t>
      </w:r>
      <w:r w:rsidR="00602B8A">
        <w:rPr>
          <w:b/>
          <w:bCs/>
          <w:szCs w:val="22"/>
          <w:lang w:val="hr-HR"/>
        </w:rPr>
        <w:t>1.054.050</w:t>
      </w:r>
      <w:r w:rsidRPr="005A3343">
        <w:rPr>
          <w:b/>
          <w:bCs/>
          <w:szCs w:val="22"/>
          <w:lang w:val="hr-HR"/>
        </w:rPr>
        <w:t xml:space="preserve"> €</w:t>
      </w:r>
      <w:r>
        <w:rPr>
          <w:szCs w:val="22"/>
          <w:lang w:val="hr-HR"/>
        </w:rPr>
        <w:t xml:space="preserve"> , od čega se na:</w:t>
      </w:r>
    </w:p>
    <w:p w14:paraId="1A949ADD" w14:textId="77777777" w:rsidR="005A3343" w:rsidRDefault="005A3343" w:rsidP="005A3343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>.-</w:t>
      </w:r>
      <w:r w:rsidRPr="006053F7">
        <w:rPr>
          <w:szCs w:val="22"/>
          <w:lang w:val="hr-HR"/>
        </w:rPr>
        <w:t xml:space="preserve"> </w:t>
      </w:r>
      <w:r w:rsidRPr="006053F7">
        <w:rPr>
          <w:i/>
          <w:iCs/>
          <w:szCs w:val="22"/>
          <w:lang w:val="hr-HR"/>
        </w:rPr>
        <w:t xml:space="preserve">naknade zaposlenima odnosi </w:t>
      </w:r>
      <w:r w:rsidR="00602B8A">
        <w:rPr>
          <w:i/>
          <w:iCs/>
          <w:szCs w:val="22"/>
          <w:lang w:val="hr-HR"/>
        </w:rPr>
        <w:t>60.2</w:t>
      </w:r>
      <w:r>
        <w:rPr>
          <w:i/>
          <w:iCs/>
          <w:szCs w:val="22"/>
          <w:lang w:val="hr-HR"/>
        </w:rPr>
        <w:t>00</w:t>
      </w:r>
      <w:r w:rsidRPr="006053F7">
        <w:rPr>
          <w:szCs w:val="22"/>
          <w:lang w:val="hr-HR"/>
        </w:rPr>
        <w:t xml:space="preserve"> €,</w:t>
      </w:r>
      <w:r>
        <w:rPr>
          <w:szCs w:val="22"/>
          <w:lang w:val="hr-HR"/>
        </w:rPr>
        <w:t>(</w:t>
      </w:r>
      <w:r w:rsidRPr="004A47B9">
        <w:rPr>
          <w:szCs w:val="22"/>
          <w:lang w:val="hr-HR"/>
        </w:rPr>
        <w:t xml:space="preserve"> </w:t>
      </w:r>
      <w:r>
        <w:rPr>
          <w:szCs w:val="22"/>
          <w:lang w:val="hr-HR"/>
        </w:rPr>
        <w:t>prijevoz za okvirno 55 djelatnika i terenski dodatak prema uočenoj dinamici</w:t>
      </w:r>
      <w:r w:rsidRPr="006053F7">
        <w:rPr>
          <w:szCs w:val="22"/>
          <w:lang w:val="hr-HR"/>
        </w:rPr>
        <w:t xml:space="preserve"> </w:t>
      </w:r>
      <w:r>
        <w:rPr>
          <w:szCs w:val="22"/>
          <w:lang w:val="hr-HR"/>
        </w:rPr>
        <w:t>isplata</w:t>
      </w:r>
      <w:r w:rsidRPr="006053F7">
        <w:rPr>
          <w:szCs w:val="22"/>
          <w:lang w:val="hr-HR"/>
        </w:rPr>
        <w:t xml:space="preserve"> – 4</w:t>
      </w:r>
      <w:r w:rsidR="00602B8A">
        <w:rPr>
          <w:szCs w:val="22"/>
          <w:lang w:val="hr-HR"/>
        </w:rPr>
        <w:t>5</w:t>
      </w:r>
      <w:r w:rsidRPr="006053F7">
        <w:rPr>
          <w:szCs w:val="22"/>
          <w:lang w:val="hr-HR"/>
        </w:rPr>
        <w:t>.</w:t>
      </w:r>
      <w:r w:rsidR="00602B8A">
        <w:rPr>
          <w:szCs w:val="22"/>
          <w:lang w:val="hr-HR"/>
        </w:rPr>
        <w:t>9</w:t>
      </w:r>
      <w:r w:rsidRPr="006053F7">
        <w:rPr>
          <w:szCs w:val="22"/>
          <w:lang w:val="hr-HR"/>
        </w:rPr>
        <w:t xml:space="preserve">00 €, službena putovanja </w:t>
      </w:r>
      <w:r w:rsidR="00602B8A">
        <w:rPr>
          <w:szCs w:val="22"/>
          <w:lang w:val="hr-HR"/>
        </w:rPr>
        <w:t>10.2</w:t>
      </w:r>
      <w:r>
        <w:rPr>
          <w:szCs w:val="22"/>
          <w:lang w:val="hr-HR"/>
        </w:rPr>
        <w:t>00</w:t>
      </w:r>
      <w:r w:rsidRPr="006053F7">
        <w:rPr>
          <w:szCs w:val="22"/>
          <w:lang w:val="hr-HR"/>
        </w:rPr>
        <w:t xml:space="preserve"> € i stručno usavršavanje </w:t>
      </w:r>
      <w:r w:rsidR="00602B8A">
        <w:rPr>
          <w:szCs w:val="22"/>
          <w:lang w:val="hr-HR"/>
        </w:rPr>
        <w:t>4.1</w:t>
      </w:r>
      <w:r w:rsidRPr="006053F7">
        <w:rPr>
          <w:szCs w:val="22"/>
          <w:lang w:val="hr-HR"/>
        </w:rPr>
        <w:t>00 €.</w:t>
      </w:r>
      <w:r>
        <w:rPr>
          <w:szCs w:val="22"/>
          <w:lang w:val="hr-HR"/>
        </w:rPr>
        <w:t>)</w:t>
      </w:r>
    </w:p>
    <w:p w14:paraId="5205E148" w14:textId="77777777" w:rsidR="005A3343" w:rsidRDefault="005A3343" w:rsidP="005A3343">
      <w:pPr>
        <w:spacing w:after="0"/>
        <w:rPr>
          <w:szCs w:val="22"/>
          <w:lang w:val="hr-HR"/>
        </w:rPr>
      </w:pPr>
      <w:r w:rsidRPr="004A4246">
        <w:rPr>
          <w:b/>
          <w:bCs/>
          <w:szCs w:val="22"/>
          <w:lang w:val="hr-HR"/>
        </w:rPr>
        <w:t xml:space="preserve">.- </w:t>
      </w:r>
      <w:r w:rsidRPr="004A4246">
        <w:rPr>
          <w:b/>
          <w:bCs/>
          <w:i/>
          <w:iCs/>
          <w:szCs w:val="22"/>
          <w:lang w:val="hr-HR"/>
        </w:rPr>
        <w:t>rashode za materijal i energiju</w:t>
      </w:r>
      <w:r w:rsidRPr="006053F7">
        <w:rPr>
          <w:i/>
          <w:iCs/>
          <w:szCs w:val="22"/>
          <w:lang w:val="hr-HR"/>
        </w:rPr>
        <w:t xml:space="preserve"> odnosi </w:t>
      </w:r>
      <w:r w:rsidR="00602B8A">
        <w:rPr>
          <w:i/>
          <w:iCs/>
          <w:szCs w:val="22"/>
          <w:lang w:val="hr-HR"/>
        </w:rPr>
        <w:t>740.900</w:t>
      </w:r>
      <w:r>
        <w:rPr>
          <w:i/>
          <w:iCs/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 € (za uredski materijal, higijenski i potrošni i sl. </w:t>
      </w:r>
      <w:r w:rsidR="00602B8A">
        <w:rPr>
          <w:szCs w:val="22"/>
          <w:lang w:val="hr-HR"/>
        </w:rPr>
        <w:t>57.200</w:t>
      </w:r>
      <w:r>
        <w:rPr>
          <w:szCs w:val="22"/>
          <w:lang w:val="hr-HR"/>
        </w:rPr>
        <w:t xml:space="preserve"> €, namirnice, lijekovi za zatvorenike, ostali materijal za redovno poslovanje </w:t>
      </w:r>
      <w:r w:rsidR="00602B8A">
        <w:rPr>
          <w:szCs w:val="22"/>
          <w:lang w:val="hr-HR"/>
        </w:rPr>
        <w:t>357.000</w:t>
      </w:r>
      <w:r>
        <w:rPr>
          <w:szCs w:val="22"/>
          <w:lang w:val="hr-HR"/>
        </w:rPr>
        <w:t xml:space="preserve"> €, gorivo  i el. Energiju </w:t>
      </w:r>
      <w:r w:rsidR="00602B8A">
        <w:rPr>
          <w:szCs w:val="22"/>
          <w:lang w:val="hr-HR"/>
        </w:rPr>
        <w:t>283.500</w:t>
      </w:r>
      <w:r>
        <w:rPr>
          <w:szCs w:val="22"/>
          <w:lang w:val="hr-HR"/>
        </w:rPr>
        <w:t xml:space="preserve"> € , materijal za tekuće održavanje zgrada, prijevoznih sredstava </w:t>
      </w:r>
      <w:r w:rsidR="00602B8A">
        <w:rPr>
          <w:szCs w:val="22"/>
          <w:lang w:val="hr-HR"/>
        </w:rPr>
        <w:t>24.800</w:t>
      </w:r>
      <w:r>
        <w:rPr>
          <w:szCs w:val="22"/>
          <w:lang w:val="hr-HR"/>
        </w:rPr>
        <w:t xml:space="preserve"> €, Sitni inventar i autogume </w:t>
      </w:r>
      <w:r w:rsidR="00602B8A">
        <w:rPr>
          <w:szCs w:val="22"/>
          <w:lang w:val="hr-HR"/>
        </w:rPr>
        <w:t>8.200</w:t>
      </w:r>
      <w:r>
        <w:rPr>
          <w:szCs w:val="22"/>
          <w:lang w:val="hr-HR"/>
        </w:rPr>
        <w:t xml:space="preserve"> €, radna odjeća i obuća za zatvorenike </w:t>
      </w:r>
      <w:r w:rsidR="00602B8A">
        <w:rPr>
          <w:szCs w:val="22"/>
          <w:lang w:val="hr-HR"/>
        </w:rPr>
        <w:t>10.2</w:t>
      </w:r>
      <w:r>
        <w:rPr>
          <w:szCs w:val="22"/>
          <w:lang w:val="hr-HR"/>
        </w:rPr>
        <w:t>00 €)</w:t>
      </w:r>
    </w:p>
    <w:p w14:paraId="46A06E8F" w14:textId="77777777" w:rsidR="005A3343" w:rsidRDefault="005A3343" w:rsidP="005A3343">
      <w:pPr>
        <w:spacing w:after="0"/>
        <w:rPr>
          <w:szCs w:val="22"/>
          <w:lang w:val="hr-HR"/>
        </w:rPr>
      </w:pPr>
      <w:r w:rsidRPr="004A4246">
        <w:rPr>
          <w:b/>
          <w:bCs/>
          <w:i/>
          <w:iCs/>
          <w:szCs w:val="22"/>
          <w:lang w:val="hr-HR"/>
        </w:rPr>
        <w:t>.- rashode za usluge</w:t>
      </w:r>
      <w:r>
        <w:rPr>
          <w:szCs w:val="22"/>
          <w:lang w:val="hr-HR"/>
        </w:rPr>
        <w:t xml:space="preserve"> odnosi </w:t>
      </w:r>
      <w:r w:rsidR="00602B8A">
        <w:rPr>
          <w:szCs w:val="22"/>
          <w:lang w:val="hr-HR"/>
        </w:rPr>
        <w:t>197.800</w:t>
      </w:r>
      <w:r>
        <w:rPr>
          <w:szCs w:val="22"/>
          <w:lang w:val="hr-HR"/>
        </w:rPr>
        <w:t xml:space="preserve"> € (usluge pošte i telefona </w:t>
      </w:r>
      <w:r w:rsidR="00602B8A">
        <w:rPr>
          <w:szCs w:val="22"/>
          <w:lang w:val="hr-HR"/>
        </w:rPr>
        <w:t>18.300</w:t>
      </w:r>
      <w:r>
        <w:rPr>
          <w:szCs w:val="22"/>
          <w:lang w:val="hr-HR"/>
        </w:rPr>
        <w:t xml:space="preserve"> €, usluge održavanja postrojenja,opreme,vozila 3</w:t>
      </w:r>
      <w:r w:rsidR="00602B8A">
        <w:rPr>
          <w:szCs w:val="22"/>
          <w:lang w:val="hr-HR"/>
        </w:rPr>
        <w:t>5.7</w:t>
      </w:r>
      <w:r>
        <w:rPr>
          <w:szCs w:val="22"/>
          <w:lang w:val="hr-HR"/>
        </w:rPr>
        <w:t xml:space="preserve">00 €, objave u narodnim novinama </w:t>
      </w:r>
      <w:r w:rsidR="00602B8A">
        <w:rPr>
          <w:szCs w:val="22"/>
          <w:lang w:val="hr-HR"/>
        </w:rPr>
        <w:t>4.1</w:t>
      </w:r>
      <w:r>
        <w:rPr>
          <w:szCs w:val="22"/>
          <w:lang w:val="hr-HR"/>
        </w:rPr>
        <w:t xml:space="preserve">00 €, voda, odvoz smeća i komunalne naknade </w:t>
      </w:r>
      <w:r w:rsidR="00602B8A">
        <w:rPr>
          <w:szCs w:val="22"/>
          <w:lang w:val="hr-HR"/>
        </w:rPr>
        <w:t>82.000</w:t>
      </w:r>
      <w:r>
        <w:rPr>
          <w:szCs w:val="22"/>
          <w:lang w:val="hr-HR"/>
        </w:rPr>
        <w:t xml:space="preserve"> €, najam </w:t>
      </w:r>
      <w:r w:rsidR="00602B8A">
        <w:rPr>
          <w:szCs w:val="22"/>
          <w:lang w:val="hr-HR"/>
        </w:rPr>
        <w:t>3.1</w:t>
      </w:r>
      <w:r>
        <w:rPr>
          <w:szCs w:val="22"/>
          <w:lang w:val="hr-HR"/>
        </w:rPr>
        <w:t xml:space="preserve">00 €, zdravstvene usluge liječenja zatvorenika </w:t>
      </w:r>
      <w:r w:rsidR="00602B8A">
        <w:rPr>
          <w:szCs w:val="22"/>
          <w:lang w:val="hr-HR"/>
        </w:rPr>
        <w:t>20.400</w:t>
      </w:r>
      <w:r>
        <w:rPr>
          <w:szCs w:val="22"/>
          <w:lang w:val="hr-HR"/>
        </w:rPr>
        <w:t xml:space="preserve"> €, ugovori o djelu za liječnika opće prakse i psihijatra </w:t>
      </w:r>
      <w:r w:rsidR="00602B8A">
        <w:rPr>
          <w:szCs w:val="22"/>
          <w:lang w:val="hr-HR"/>
        </w:rPr>
        <w:t>15.300</w:t>
      </w:r>
      <w:r>
        <w:rPr>
          <w:szCs w:val="22"/>
          <w:lang w:val="hr-HR"/>
        </w:rPr>
        <w:t xml:space="preserve"> €, računalne usluge 500 €, ostale usluge vezane za redovno poslovanje </w:t>
      </w:r>
      <w:r w:rsidR="00602B8A">
        <w:rPr>
          <w:szCs w:val="22"/>
          <w:lang w:val="hr-HR"/>
        </w:rPr>
        <w:t>18.400</w:t>
      </w:r>
      <w:r>
        <w:rPr>
          <w:szCs w:val="22"/>
          <w:lang w:val="hr-HR"/>
        </w:rPr>
        <w:t xml:space="preserve"> €</w:t>
      </w:r>
    </w:p>
    <w:p w14:paraId="13BE30E7" w14:textId="77777777" w:rsidR="005A3343" w:rsidRDefault="005A3343" w:rsidP="005A3343">
      <w:pPr>
        <w:spacing w:after="0"/>
        <w:rPr>
          <w:szCs w:val="22"/>
          <w:lang w:val="hr-HR"/>
        </w:rPr>
      </w:pPr>
      <w:r w:rsidRPr="004A4246">
        <w:rPr>
          <w:b/>
          <w:bCs/>
          <w:i/>
          <w:iCs/>
          <w:szCs w:val="22"/>
          <w:lang w:val="hr-HR"/>
        </w:rPr>
        <w:t>.-ostale nespomenute rashode</w:t>
      </w:r>
      <w:r>
        <w:rPr>
          <w:b/>
          <w:bCs/>
          <w:i/>
          <w:iCs/>
          <w:szCs w:val="22"/>
          <w:lang w:val="hr-HR"/>
        </w:rPr>
        <w:t xml:space="preserve"> odnosi </w:t>
      </w:r>
      <w:r w:rsidR="00602B8A">
        <w:rPr>
          <w:b/>
          <w:bCs/>
          <w:i/>
          <w:iCs/>
          <w:szCs w:val="22"/>
          <w:lang w:val="hr-HR"/>
        </w:rPr>
        <w:t>55.150</w:t>
      </w:r>
      <w:r>
        <w:rPr>
          <w:b/>
          <w:bCs/>
          <w:i/>
          <w:iCs/>
          <w:szCs w:val="22"/>
          <w:lang w:val="hr-HR"/>
        </w:rPr>
        <w:t xml:space="preserve"> € (</w:t>
      </w:r>
      <w:r w:rsidRPr="004A4246">
        <w:rPr>
          <w:szCs w:val="22"/>
          <w:lang w:val="hr-HR"/>
        </w:rPr>
        <w:t xml:space="preserve">za naknade za rad zatvorenika </w:t>
      </w:r>
      <w:r w:rsidR="00984628">
        <w:rPr>
          <w:szCs w:val="22"/>
          <w:lang w:val="hr-HR"/>
        </w:rPr>
        <w:t>4</w:t>
      </w:r>
      <w:r w:rsidR="00602B8A">
        <w:rPr>
          <w:szCs w:val="22"/>
          <w:lang w:val="hr-HR"/>
        </w:rPr>
        <w:t>2</w:t>
      </w:r>
      <w:r w:rsidRPr="004A4246">
        <w:rPr>
          <w:szCs w:val="22"/>
          <w:lang w:val="hr-HR"/>
        </w:rPr>
        <w:t>.</w:t>
      </w:r>
      <w:r w:rsidR="00602B8A">
        <w:rPr>
          <w:szCs w:val="22"/>
          <w:lang w:val="hr-HR"/>
        </w:rPr>
        <w:t>4</w:t>
      </w:r>
      <w:r w:rsidRPr="004A4246">
        <w:rPr>
          <w:szCs w:val="22"/>
          <w:lang w:val="hr-HR"/>
        </w:rPr>
        <w:t xml:space="preserve">00 €, osiguranje prijevoznih sredstava </w:t>
      </w:r>
      <w:r w:rsidR="00602B8A">
        <w:rPr>
          <w:szCs w:val="22"/>
          <w:lang w:val="hr-HR"/>
        </w:rPr>
        <w:t>7.100</w:t>
      </w:r>
      <w:r w:rsidRPr="004A4246">
        <w:rPr>
          <w:szCs w:val="22"/>
          <w:lang w:val="hr-HR"/>
        </w:rPr>
        <w:t xml:space="preserve"> €, reprezentaciju </w:t>
      </w:r>
      <w:r>
        <w:rPr>
          <w:szCs w:val="22"/>
          <w:lang w:val="hr-HR"/>
        </w:rPr>
        <w:t>2</w:t>
      </w:r>
      <w:r w:rsidRPr="004A4246">
        <w:rPr>
          <w:szCs w:val="22"/>
          <w:lang w:val="hr-HR"/>
        </w:rPr>
        <w:t xml:space="preserve">000 €, </w:t>
      </w:r>
      <w:r>
        <w:rPr>
          <w:szCs w:val="22"/>
          <w:lang w:val="hr-HR"/>
        </w:rPr>
        <w:t>pristojbe i naknade 10</w:t>
      </w:r>
      <w:r w:rsidR="00F2693B">
        <w:rPr>
          <w:szCs w:val="22"/>
          <w:lang w:val="hr-HR"/>
        </w:rPr>
        <w:t>5</w:t>
      </w:r>
      <w:r>
        <w:rPr>
          <w:szCs w:val="22"/>
          <w:lang w:val="hr-HR"/>
        </w:rPr>
        <w:t xml:space="preserve">0 €, </w:t>
      </w:r>
      <w:r w:rsidRPr="004A4246">
        <w:rPr>
          <w:szCs w:val="22"/>
          <w:lang w:val="hr-HR"/>
        </w:rPr>
        <w:t xml:space="preserve">putne troškove zatvorenika </w:t>
      </w:r>
      <w:r w:rsidR="00F2693B">
        <w:rPr>
          <w:szCs w:val="22"/>
          <w:lang w:val="hr-HR"/>
        </w:rPr>
        <w:t>2</w:t>
      </w:r>
      <w:r w:rsidRPr="004A4246">
        <w:rPr>
          <w:szCs w:val="22"/>
          <w:lang w:val="hr-HR"/>
        </w:rPr>
        <w:t>.</w:t>
      </w:r>
      <w:r>
        <w:rPr>
          <w:szCs w:val="22"/>
          <w:lang w:val="hr-HR"/>
        </w:rPr>
        <w:t>6</w:t>
      </w:r>
      <w:r w:rsidRPr="004A4246">
        <w:rPr>
          <w:szCs w:val="22"/>
          <w:lang w:val="hr-HR"/>
        </w:rPr>
        <w:t>00 €)</w:t>
      </w:r>
    </w:p>
    <w:p w14:paraId="0266D64E" w14:textId="77777777" w:rsidR="005A3343" w:rsidRDefault="005A3343" w:rsidP="005A3343">
      <w:pPr>
        <w:spacing w:after="0"/>
        <w:rPr>
          <w:b/>
          <w:szCs w:val="22"/>
          <w:lang w:val="hr-HR"/>
        </w:rPr>
      </w:pPr>
    </w:p>
    <w:p w14:paraId="3E380D48" w14:textId="77777777" w:rsidR="005A3343" w:rsidRDefault="005A3343" w:rsidP="005A3343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</w:p>
    <w:p w14:paraId="07625DAD" w14:textId="77777777" w:rsidR="005A3343" w:rsidRDefault="005A3343" w:rsidP="005A3343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.- </w:t>
      </w:r>
      <w:r w:rsidRPr="004A4246">
        <w:rPr>
          <w:b/>
          <w:bCs/>
          <w:i/>
          <w:iCs/>
          <w:szCs w:val="22"/>
          <w:lang w:val="hr-HR"/>
        </w:rPr>
        <w:t xml:space="preserve">financijske rashode </w:t>
      </w:r>
      <w:r w:rsidR="00F2693B">
        <w:rPr>
          <w:b/>
          <w:bCs/>
          <w:i/>
          <w:iCs/>
          <w:szCs w:val="22"/>
          <w:lang w:val="hr-HR"/>
        </w:rPr>
        <w:t>2.750</w:t>
      </w:r>
      <w:r w:rsidRPr="004A4246">
        <w:rPr>
          <w:b/>
          <w:bCs/>
          <w:i/>
          <w:iCs/>
          <w:szCs w:val="22"/>
          <w:lang w:val="hr-HR"/>
        </w:rPr>
        <w:t xml:space="preserve"> €</w:t>
      </w:r>
      <w:r>
        <w:rPr>
          <w:szCs w:val="22"/>
          <w:lang w:val="hr-HR"/>
        </w:rPr>
        <w:t xml:space="preserve"> (za kamate za zajmove </w:t>
      </w:r>
      <w:r w:rsidR="00F2693B">
        <w:rPr>
          <w:szCs w:val="22"/>
          <w:lang w:val="hr-HR"/>
        </w:rPr>
        <w:t>1.00</w:t>
      </w:r>
      <w:r w:rsidR="007D7DC5">
        <w:rPr>
          <w:szCs w:val="22"/>
          <w:lang w:val="hr-HR"/>
        </w:rPr>
        <w:t>0</w:t>
      </w:r>
      <w:r>
        <w:rPr>
          <w:szCs w:val="22"/>
          <w:lang w:val="hr-HR"/>
        </w:rPr>
        <w:t xml:space="preserve"> € bankarske naknade HPB 1.</w:t>
      </w:r>
      <w:r w:rsidR="00F2693B">
        <w:rPr>
          <w:szCs w:val="22"/>
          <w:lang w:val="hr-HR"/>
        </w:rPr>
        <w:t>75</w:t>
      </w:r>
      <w:r>
        <w:rPr>
          <w:szCs w:val="22"/>
          <w:lang w:val="hr-HR"/>
        </w:rPr>
        <w:t>0)</w:t>
      </w:r>
    </w:p>
    <w:p w14:paraId="63B06A25" w14:textId="77777777" w:rsidR="00B841C5" w:rsidRDefault="00B841C5" w:rsidP="005A3343">
      <w:pPr>
        <w:spacing w:after="0"/>
        <w:rPr>
          <w:szCs w:val="22"/>
          <w:lang w:val="hr-HR"/>
        </w:rPr>
      </w:pPr>
    </w:p>
    <w:p w14:paraId="01E50568" w14:textId="77777777" w:rsidR="005A3343" w:rsidRPr="004A4246" w:rsidRDefault="005A3343" w:rsidP="005A3343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lastRenderedPageBreak/>
        <w:t>Troškovi smještaja, prehrane, higijenske potrepštine za zatvorenike planirane su na bazi prosječnog broja 1</w:t>
      </w:r>
      <w:r w:rsidR="00984628">
        <w:rPr>
          <w:szCs w:val="22"/>
          <w:lang w:val="hr-HR"/>
        </w:rPr>
        <w:t>70</w:t>
      </w:r>
      <w:r>
        <w:rPr>
          <w:szCs w:val="22"/>
          <w:lang w:val="hr-HR"/>
        </w:rPr>
        <w:t xml:space="preserve"> zatvorenika, naknade za rad planirane su na bazi prosječnog broja 60 radno angažiranih.</w:t>
      </w:r>
    </w:p>
    <w:p w14:paraId="4A0D12D7" w14:textId="77777777" w:rsidR="005A3343" w:rsidRDefault="005A3343" w:rsidP="005A3343">
      <w:pPr>
        <w:spacing w:after="0"/>
        <w:rPr>
          <w:szCs w:val="22"/>
          <w:lang w:val="hr-HR"/>
        </w:rPr>
      </w:pPr>
    </w:p>
    <w:p w14:paraId="72989474" w14:textId="77777777" w:rsidR="005A3343" w:rsidRDefault="005A3343" w:rsidP="005A3343">
      <w:pPr>
        <w:spacing w:after="0"/>
        <w:rPr>
          <w:b/>
          <w:bCs/>
          <w:i/>
          <w:iCs/>
          <w:szCs w:val="22"/>
          <w:lang w:val="hr-HR"/>
        </w:rPr>
      </w:pPr>
    </w:p>
    <w:p w14:paraId="62840885" w14:textId="77777777" w:rsidR="00984628" w:rsidRDefault="00984628" w:rsidP="005A3343">
      <w:pPr>
        <w:spacing w:after="0"/>
        <w:rPr>
          <w:b/>
          <w:szCs w:val="22"/>
          <w:lang w:val="hr-HR"/>
        </w:rPr>
      </w:pPr>
    </w:p>
    <w:p w14:paraId="7E47C32F" w14:textId="77777777" w:rsidR="00984628" w:rsidRDefault="00984628" w:rsidP="005A3343">
      <w:pPr>
        <w:spacing w:after="0"/>
        <w:rPr>
          <w:b/>
          <w:szCs w:val="22"/>
          <w:lang w:val="hr-HR"/>
        </w:rPr>
      </w:pPr>
    </w:p>
    <w:p w14:paraId="2217DF5B" w14:textId="77777777" w:rsidR="00984628" w:rsidRDefault="00984628" w:rsidP="005A3343">
      <w:pPr>
        <w:spacing w:after="0"/>
        <w:rPr>
          <w:b/>
          <w:szCs w:val="22"/>
          <w:lang w:val="hr-HR"/>
        </w:rPr>
      </w:pPr>
    </w:p>
    <w:p w14:paraId="08E07483" w14:textId="77777777" w:rsidR="005A3343" w:rsidRDefault="005A3343" w:rsidP="005A3343">
      <w:pPr>
        <w:spacing w:after="0"/>
        <w:rPr>
          <w:b/>
          <w:bCs/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</w:p>
    <w:p w14:paraId="25E27FE3" w14:textId="77777777" w:rsidR="005A3343" w:rsidRDefault="005A3343" w:rsidP="005A3343">
      <w:pPr>
        <w:spacing w:after="0"/>
        <w:rPr>
          <w:szCs w:val="22"/>
          <w:lang w:val="hr-HR"/>
        </w:rPr>
      </w:pPr>
      <w:r w:rsidRPr="00EE7B65">
        <w:rPr>
          <w:b/>
          <w:bCs/>
          <w:i/>
          <w:iCs/>
          <w:szCs w:val="22"/>
          <w:lang w:val="hr-HR"/>
        </w:rPr>
        <w:t>.- rashode za nabavu dugotrajne imovine</w:t>
      </w:r>
      <w:r>
        <w:rPr>
          <w:szCs w:val="22"/>
          <w:lang w:val="hr-HR"/>
        </w:rPr>
        <w:t xml:space="preserve"> </w:t>
      </w:r>
      <w:r w:rsidR="00F2693B">
        <w:rPr>
          <w:b/>
          <w:bCs/>
          <w:szCs w:val="22"/>
          <w:lang w:val="hr-HR"/>
        </w:rPr>
        <w:t>193.500</w:t>
      </w:r>
      <w:r w:rsidRPr="005A3343">
        <w:rPr>
          <w:b/>
          <w:bCs/>
          <w:szCs w:val="22"/>
          <w:lang w:val="hr-HR"/>
        </w:rPr>
        <w:t xml:space="preserve">  €</w:t>
      </w:r>
      <w:r>
        <w:rPr>
          <w:szCs w:val="22"/>
          <w:lang w:val="hr-HR"/>
        </w:rPr>
        <w:t xml:space="preserve"> (</w:t>
      </w:r>
      <w:r w:rsidR="00DF6BEA">
        <w:rPr>
          <w:szCs w:val="22"/>
          <w:lang w:val="hr-HR"/>
        </w:rPr>
        <w:t xml:space="preserve"> </w:t>
      </w:r>
      <w:r w:rsidR="00F2693B">
        <w:rPr>
          <w:szCs w:val="22"/>
          <w:lang w:val="hr-HR"/>
        </w:rPr>
        <w:t>100.000 – izgradnja pratećeg objekta</w:t>
      </w:r>
      <w:r w:rsidR="00DF6BEA">
        <w:rPr>
          <w:szCs w:val="22"/>
          <w:lang w:val="hr-HR"/>
        </w:rPr>
        <w:t xml:space="preserve">; </w:t>
      </w:r>
      <w:r>
        <w:rPr>
          <w:szCs w:val="22"/>
          <w:lang w:val="hr-HR"/>
        </w:rPr>
        <w:t xml:space="preserve"> </w:t>
      </w:r>
      <w:r w:rsidR="00F2693B">
        <w:rPr>
          <w:szCs w:val="22"/>
          <w:lang w:val="hr-HR"/>
        </w:rPr>
        <w:t>4.000</w:t>
      </w:r>
      <w:r>
        <w:rPr>
          <w:szCs w:val="22"/>
          <w:lang w:val="hr-HR"/>
        </w:rPr>
        <w:t xml:space="preserve">, </w:t>
      </w:r>
      <w:r w:rsidR="007D7DC5">
        <w:rPr>
          <w:szCs w:val="22"/>
          <w:lang w:val="hr-HR"/>
        </w:rPr>
        <w:t xml:space="preserve">nabava uredskih </w:t>
      </w:r>
      <w:r>
        <w:rPr>
          <w:szCs w:val="22"/>
          <w:lang w:val="hr-HR"/>
        </w:rPr>
        <w:t xml:space="preserve">stolica i stolova, </w:t>
      </w:r>
      <w:r w:rsidR="00F2693B">
        <w:rPr>
          <w:szCs w:val="22"/>
          <w:lang w:val="hr-HR"/>
        </w:rPr>
        <w:t>5</w:t>
      </w:r>
      <w:r w:rsidR="00DF6BEA">
        <w:rPr>
          <w:szCs w:val="22"/>
          <w:lang w:val="hr-HR"/>
        </w:rPr>
        <w:t>0</w:t>
      </w:r>
      <w:r>
        <w:rPr>
          <w:szCs w:val="22"/>
          <w:lang w:val="hr-HR"/>
        </w:rPr>
        <w:t xml:space="preserve">0 € za komunikacijsku opremu, </w:t>
      </w:r>
      <w:r w:rsidR="00F2693B">
        <w:rPr>
          <w:szCs w:val="22"/>
          <w:lang w:val="hr-HR"/>
        </w:rPr>
        <w:t>10</w:t>
      </w:r>
      <w:r>
        <w:rPr>
          <w:szCs w:val="22"/>
          <w:lang w:val="hr-HR"/>
        </w:rPr>
        <w:t xml:space="preserve">00 € </w:t>
      </w:r>
      <w:r w:rsidR="00DF6BEA">
        <w:rPr>
          <w:szCs w:val="22"/>
          <w:lang w:val="hr-HR"/>
        </w:rPr>
        <w:t xml:space="preserve">za </w:t>
      </w:r>
      <w:r>
        <w:rPr>
          <w:szCs w:val="22"/>
          <w:lang w:val="hr-HR"/>
        </w:rPr>
        <w:t>uređaj za ventilaciju i h</w:t>
      </w:r>
      <w:r w:rsidR="00984628">
        <w:rPr>
          <w:szCs w:val="22"/>
          <w:lang w:val="hr-HR"/>
        </w:rPr>
        <w:t>l</w:t>
      </w:r>
      <w:r>
        <w:rPr>
          <w:szCs w:val="22"/>
          <w:lang w:val="hr-HR"/>
        </w:rPr>
        <w:t>ađenje,</w:t>
      </w:r>
      <w:r w:rsidR="00DF6BEA">
        <w:rPr>
          <w:szCs w:val="22"/>
          <w:lang w:val="hr-HR"/>
        </w:rPr>
        <w:t xml:space="preserve"> </w:t>
      </w:r>
      <w:r w:rsidR="00DA55EF">
        <w:rPr>
          <w:szCs w:val="22"/>
          <w:lang w:val="hr-HR"/>
        </w:rPr>
        <w:t xml:space="preserve"> </w:t>
      </w:r>
      <w:r w:rsidR="00F2693B">
        <w:rPr>
          <w:szCs w:val="22"/>
          <w:lang w:val="hr-HR"/>
        </w:rPr>
        <w:t>88.</w:t>
      </w:r>
      <w:r w:rsidR="00DA55EF">
        <w:rPr>
          <w:szCs w:val="22"/>
          <w:lang w:val="hr-HR"/>
        </w:rPr>
        <w:t>000 € za nabavu ostalih st</w:t>
      </w:r>
      <w:r w:rsidR="00DF6BEA">
        <w:rPr>
          <w:szCs w:val="22"/>
          <w:lang w:val="hr-HR"/>
        </w:rPr>
        <w:t>r</w:t>
      </w:r>
      <w:r w:rsidR="00DA55EF">
        <w:rPr>
          <w:szCs w:val="22"/>
          <w:lang w:val="hr-HR"/>
        </w:rPr>
        <w:t xml:space="preserve">ojeva za poljop. ) </w:t>
      </w:r>
    </w:p>
    <w:p w14:paraId="7D50E713" w14:textId="77777777" w:rsidR="005A3343" w:rsidRDefault="005A3343" w:rsidP="005A3343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</w:p>
    <w:p w14:paraId="23BDCC46" w14:textId="77777777" w:rsidR="005A3343" w:rsidRPr="006053F7" w:rsidRDefault="005A3343" w:rsidP="005A3343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.- dodatna ulaganja na nefinancijskoj imovini  </w:t>
      </w:r>
      <w:r w:rsidR="00F2693B">
        <w:rPr>
          <w:b/>
          <w:bCs/>
          <w:szCs w:val="22"/>
          <w:lang w:val="hr-HR"/>
        </w:rPr>
        <w:t>4</w:t>
      </w:r>
      <w:r w:rsidR="00DA55EF" w:rsidRPr="00DA55EF">
        <w:rPr>
          <w:b/>
          <w:bCs/>
          <w:szCs w:val="22"/>
          <w:lang w:val="hr-HR"/>
        </w:rPr>
        <w:t>00.000</w:t>
      </w:r>
      <w:r w:rsidRPr="00DA55EF">
        <w:rPr>
          <w:b/>
          <w:bCs/>
          <w:szCs w:val="22"/>
          <w:lang w:val="hr-HR"/>
        </w:rPr>
        <w:t xml:space="preserve"> €</w:t>
      </w:r>
      <w:r>
        <w:rPr>
          <w:szCs w:val="22"/>
          <w:lang w:val="hr-HR"/>
        </w:rPr>
        <w:t xml:space="preserve"> </w:t>
      </w:r>
      <w:r w:rsidR="00DA55EF">
        <w:rPr>
          <w:szCs w:val="22"/>
          <w:lang w:val="hr-HR"/>
        </w:rPr>
        <w:t xml:space="preserve">- za </w:t>
      </w:r>
      <w:r w:rsidR="00F2693B">
        <w:rPr>
          <w:szCs w:val="22"/>
          <w:lang w:val="hr-HR"/>
        </w:rPr>
        <w:t>rekonstrukciju skladišnih objekata</w:t>
      </w:r>
    </w:p>
    <w:p w14:paraId="43526362" w14:textId="77777777" w:rsidR="005A3343" w:rsidRDefault="005A3343" w:rsidP="005A3343">
      <w:pPr>
        <w:spacing w:after="0"/>
        <w:rPr>
          <w:szCs w:val="22"/>
          <w:lang w:val="hr-HR"/>
        </w:rPr>
      </w:pPr>
    </w:p>
    <w:p w14:paraId="4ABB8B28" w14:textId="77777777" w:rsidR="005A3343" w:rsidRDefault="005A3343" w:rsidP="005A3343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Izvor 41- </w:t>
      </w:r>
    </w:p>
    <w:p w14:paraId="17D64E3B" w14:textId="77777777" w:rsidR="005A3343" w:rsidRDefault="005A3343" w:rsidP="005A3343">
      <w:pPr>
        <w:spacing w:after="0"/>
        <w:rPr>
          <w:szCs w:val="22"/>
          <w:lang w:val="hr-HR"/>
        </w:rPr>
      </w:pPr>
      <w:r w:rsidRPr="00D1752B">
        <w:rPr>
          <w:b/>
          <w:szCs w:val="22"/>
          <w:lang w:val="hr-HR"/>
        </w:rPr>
        <w:t>38 Ostali rashodi</w:t>
      </w:r>
      <w:r>
        <w:rPr>
          <w:szCs w:val="22"/>
          <w:lang w:val="hr-HR"/>
        </w:rPr>
        <w:t xml:space="preserve"> – u iznosu </w:t>
      </w:r>
      <w:r w:rsidR="005E0479">
        <w:rPr>
          <w:b/>
          <w:bCs/>
          <w:szCs w:val="22"/>
          <w:lang w:val="hr-HR"/>
        </w:rPr>
        <w:t>80</w:t>
      </w:r>
      <w:r w:rsidRPr="005A3343">
        <w:rPr>
          <w:b/>
          <w:bCs/>
          <w:szCs w:val="22"/>
          <w:lang w:val="hr-HR"/>
        </w:rPr>
        <w:t>.000 €</w:t>
      </w:r>
      <w:r>
        <w:rPr>
          <w:szCs w:val="22"/>
          <w:lang w:val="hr-HR"/>
        </w:rPr>
        <w:t xml:space="preserve"> odnose se na isplate sredstava udrugama civilnog društva</w:t>
      </w:r>
      <w:r w:rsidR="005E0479">
        <w:rPr>
          <w:szCs w:val="22"/>
          <w:lang w:val="hr-HR"/>
        </w:rPr>
        <w:t xml:space="preserve"> </w:t>
      </w:r>
      <w:r>
        <w:rPr>
          <w:szCs w:val="22"/>
          <w:lang w:val="hr-HR"/>
        </w:rPr>
        <w:t>temeljem ugovora sa Ministarstvom pravosuđa za provođenje projekata unutar zatvorskog sustava</w:t>
      </w:r>
    </w:p>
    <w:p w14:paraId="1383F8F7" w14:textId="77777777" w:rsidR="00725EC3" w:rsidRPr="00C41928" w:rsidRDefault="00725EC3" w:rsidP="00725EC3">
      <w:pPr>
        <w:spacing w:after="0"/>
        <w:rPr>
          <w:szCs w:val="22"/>
          <w:lang w:val="hr-HR"/>
        </w:rPr>
      </w:pPr>
    </w:p>
    <w:p w14:paraId="48F2D2CD" w14:textId="77777777" w:rsidR="00611C5F" w:rsidRDefault="00611C5F" w:rsidP="00D1752B">
      <w:pPr>
        <w:spacing w:after="0"/>
        <w:rPr>
          <w:szCs w:val="22"/>
          <w:lang w:val="hr-HR"/>
        </w:rPr>
      </w:pPr>
    </w:p>
    <w:p w14:paraId="268DEFB8" w14:textId="77777777" w:rsidR="00725EC3" w:rsidRDefault="00725EC3" w:rsidP="00D1752B">
      <w:pPr>
        <w:spacing w:after="0"/>
        <w:rPr>
          <w:szCs w:val="22"/>
          <w:lang w:val="hr-HR"/>
        </w:rPr>
      </w:pPr>
    </w:p>
    <w:p w14:paraId="2E32393E" w14:textId="77777777" w:rsidR="00611C5F" w:rsidRDefault="00611C5F" w:rsidP="00D1752B">
      <w:pPr>
        <w:spacing w:after="0"/>
        <w:rPr>
          <w:b/>
          <w:szCs w:val="22"/>
          <w:lang w:val="hr-HR"/>
        </w:rPr>
      </w:pPr>
      <w:r>
        <w:rPr>
          <w:b/>
          <w:szCs w:val="22"/>
          <w:lang w:val="hr-HR"/>
        </w:rPr>
        <w:t>202</w:t>
      </w:r>
      <w:r w:rsidR="00F2693B">
        <w:rPr>
          <w:b/>
          <w:szCs w:val="22"/>
          <w:lang w:val="hr-HR"/>
        </w:rPr>
        <w:t>8</w:t>
      </w:r>
      <w:r>
        <w:rPr>
          <w:b/>
          <w:szCs w:val="22"/>
          <w:lang w:val="hr-HR"/>
        </w:rPr>
        <w:t>.</w:t>
      </w:r>
    </w:p>
    <w:p w14:paraId="57CAB95E" w14:textId="77777777" w:rsidR="00B841C5" w:rsidRDefault="00B841C5" w:rsidP="00B841C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</w:t>
      </w:r>
    </w:p>
    <w:p w14:paraId="17362DAF" w14:textId="77777777" w:rsidR="00B841C5" w:rsidRDefault="00B841C5" w:rsidP="00B841C5">
      <w:pPr>
        <w:rPr>
          <w:b/>
        </w:rPr>
      </w:pPr>
      <w:r w:rsidRPr="00AE125D">
        <w:rPr>
          <w:b/>
        </w:rPr>
        <w:t xml:space="preserve"> planirana </w:t>
      </w:r>
      <w:r>
        <w:rPr>
          <w:b/>
        </w:rPr>
        <w:t xml:space="preserve">su </w:t>
      </w:r>
      <w:r w:rsidRPr="00AE125D">
        <w:rPr>
          <w:b/>
        </w:rPr>
        <w:t xml:space="preserve">sredstva za rashode za zaposlene u iznosu od </w:t>
      </w:r>
      <w:r w:rsidR="00F2693B">
        <w:rPr>
          <w:b/>
        </w:rPr>
        <w:t>3.846.201</w:t>
      </w:r>
      <w:r>
        <w:rPr>
          <w:b/>
        </w:rPr>
        <w:t xml:space="preserve"> </w:t>
      </w:r>
      <w:r w:rsidRPr="00AE125D">
        <w:rPr>
          <w:b/>
        </w:rPr>
        <w:t>eura</w:t>
      </w:r>
      <w:r>
        <w:rPr>
          <w:b/>
        </w:rPr>
        <w:t>.</w:t>
      </w:r>
    </w:p>
    <w:p w14:paraId="14834095" w14:textId="77777777" w:rsidR="00B841C5" w:rsidRDefault="00B841C5" w:rsidP="00B841C5">
      <w:pPr>
        <w:spacing w:after="0"/>
      </w:pPr>
      <w:r w:rsidRPr="00F52063">
        <w:t>U 202</w:t>
      </w:r>
      <w:r w:rsidR="00F2693B">
        <w:t>8</w:t>
      </w:r>
      <w:r w:rsidRPr="00F52063">
        <w:t xml:space="preserve">. </w:t>
      </w:r>
      <w:r w:rsidRPr="00AE125D">
        <w:rPr>
          <w:b/>
        </w:rPr>
        <w:t xml:space="preserve">su planirana sredstva za </w:t>
      </w:r>
      <w:r>
        <w:rPr>
          <w:b/>
        </w:rPr>
        <w:t>plaće</w:t>
      </w:r>
      <w:r w:rsidRPr="00AE125D">
        <w:rPr>
          <w:b/>
        </w:rPr>
        <w:t xml:space="preserve"> za zaposlene u iznosu od </w:t>
      </w:r>
      <w:r w:rsidR="00F2693B">
        <w:rPr>
          <w:b/>
        </w:rPr>
        <w:t>2.845.989</w:t>
      </w:r>
      <w:r>
        <w:rPr>
          <w:b/>
        </w:rPr>
        <w:t xml:space="preserve"> </w:t>
      </w:r>
      <w:r w:rsidRPr="00AE125D">
        <w:rPr>
          <w:b/>
        </w:rPr>
        <w:t>eur</w:t>
      </w:r>
      <w:r w:rsidRPr="00F52063">
        <w:t xml:space="preserve"> za</w:t>
      </w:r>
      <w:r>
        <w:t xml:space="preserve"> 110 zaposlenih. uzevši u obzir rast osnovice, novo zapošljavanje, te povećanje od 0,5% po godini staža. </w:t>
      </w:r>
    </w:p>
    <w:p w14:paraId="0A515BD7" w14:textId="77777777" w:rsidR="00B841C5" w:rsidRDefault="00B841C5" w:rsidP="00B841C5">
      <w:pPr>
        <w:spacing w:after="0"/>
      </w:pPr>
      <w:r>
        <w:t xml:space="preserve">Ostali rashodi za zaposlene u iznosu </w:t>
      </w:r>
      <w:r w:rsidR="00F2693B">
        <w:rPr>
          <w:b/>
          <w:bCs/>
        </w:rPr>
        <w:t>150.730</w:t>
      </w:r>
      <w:r>
        <w:rPr>
          <w:b/>
          <w:bCs/>
        </w:rPr>
        <w:t xml:space="preserve"> </w:t>
      </w:r>
      <w:r w:rsidRPr="0051527A">
        <w:rPr>
          <w:b/>
          <w:bCs/>
        </w:rPr>
        <w:t>€</w:t>
      </w:r>
      <w:r>
        <w:t xml:space="preserve"> planirani su za regres, božićnica i uskrsnica u iznosu 77.000 € na osnovi 110 zaposlena, otpremnine u iznosu </w:t>
      </w:r>
      <w:r w:rsidR="00BE3731">
        <w:t>51.730</w:t>
      </w:r>
      <w:r>
        <w:t xml:space="preserve"> € za </w:t>
      </w:r>
      <w:r w:rsidR="00BE3731">
        <w:t>4</w:t>
      </w:r>
      <w:r>
        <w:t xml:space="preserve"> djelatnika po posebnim uvjetima, jubilarne nagrade u iznosu </w:t>
      </w:r>
      <w:r w:rsidR="00F2693B">
        <w:t>10</w:t>
      </w:r>
      <w:r w:rsidR="006E117C">
        <w:t>.000</w:t>
      </w:r>
      <w:r>
        <w:t xml:space="preserve"> € za </w:t>
      </w:r>
      <w:r w:rsidR="006E117C">
        <w:t>5</w:t>
      </w:r>
      <w:r>
        <w:t xml:space="preserve"> djelatnika, dar za sv. Nikolu u iznosu </w:t>
      </w:r>
      <w:r w:rsidR="006E117C">
        <w:t>4.0</w:t>
      </w:r>
      <w:r>
        <w:t xml:space="preserve">00 € na bazi </w:t>
      </w:r>
      <w:r w:rsidR="006E117C">
        <w:t>60</w:t>
      </w:r>
      <w:r>
        <w:t xml:space="preserve">- djece,  te pomoći za bolovanje, rođenje i smrt člana obitelji u iznosu </w:t>
      </w:r>
      <w:r w:rsidR="00BE3731">
        <w:t>8</w:t>
      </w:r>
      <w:r w:rsidR="006E117C">
        <w:t>.0</w:t>
      </w:r>
      <w:r>
        <w:t>00  € prema uočenoj dinamici isplata.</w:t>
      </w:r>
    </w:p>
    <w:p w14:paraId="6E3CF40F" w14:textId="77777777" w:rsidR="00B841C5" w:rsidRDefault="00B841C5" w:rsidP="00B841C5">
      <w:pPr>
        <w:spacing w:after="0"/>
      </w:pPr>
      <w:r>
        <w:t xml:space="preserve">Doprinosi na plaće planirani su u iznosu </w:t>
      </w:r>
      <w:r w:rsidR="00BE3731">
        <w:rPr>
          <w:b/>
          <w:bCs/>
        </w:rPr>
        <w:t>849.482</w:t>
      </w:r>
      <w:r>
        <w:t xml:space="preserve"> €</w:t>
      </w:r>
    </w:p>
    <w:p w14:paraId="336BE30E" w14:textId="77777777" w:rsidR="00B841C5" w:rsidRDefault="00B841C5" w:rsidP="00B841C5">
      <w:pPr>
        <w:spacing w:after="0"/>
        <w:rPr>
          <w:szCs w:val="22"/>
          <w:lang w:val="hr-HR"/>
        </w:rPr>
      </w:pPr>
    </w:p>
    <w:p w14:paraId="4CF25073" w14:textId="77777777" w:rsidR="00B841C5" w:rsidRPr="00C41928" w:rsidRDefault="00B841C5" w:rsidP="00B841C5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 xml:space="preserve"> </w:t>
      </w:r>
    </w:p>
    <w:p w14:paraId="070526BE" w14:textId="77777777" w:rsidR="00B841C5" w:rsidRDefault="00B841C5" w:rsidP="00B841C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</w:p>
    <w:p w14:paraId="6BAC0E21" w14:textId="77777777" w:rsidR="00B841C5" w:rsidRDefault="00B841C5" w:rsidP="00B841C5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Planirana su sredstva u iznosu </w:t>
      </w:r>
      <w:r>
        <w:rPr>
          <w:b/>
          <w:bCs/>
          <w:szCs w:val="22"/>
          <w:lang w:val="hr-HR"/>
        </w:rPr>
        <w:t>1</w:t>
      </w:r>
      <w:r w:rsidR="00BE3731">
        <w:rPr>
          <w:b/>
          <w:bCs/>
          <w:szCs w:val="22"/>
          <w:lang w:val="hr-HR"/>
        </w:rPr>
        <w:t>.075.400</w:t>
      </w:r>
      <w:r w:rsidRPr="005A3343">
        <w:rPr>
          <w:b/>
          <w:bCs/>
          <w:szCs w:val="22"/>
          <w:lang w:val="hr-HR"/>
        </w:rPr>
        <w:t xml:space="preserve"> €</w:t>
      </w:r>
      <w:r>
        <w:rPr>
          <w:szCs w:val="22"/>
          <w:lang w:val="hr-HR"/>
        </w:rPr>
        <w:t xml:space="preserve"> , od čega se na:</w:t>
      </w:r>
    </w:p>
    <w:p w14:paraId="42A6F04A" w14:textId="77777777" w:rsidR="00B841C5" w:rsidRDefault="00B841C5" w:rsidP="00B841C5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>.-</w:t>
      </w:r>
      <w:r w:rsidRPr="006053F7">
        <w:rPr>
          <w:szCs w:val="22"/>
          <w:lang w:val="hr-HR"/>
        </w:rPr>
        <w:t xml:space="preserve"> </w:t>
      </w:r>
      <w:r w:rsidRPr="006053F7">
        <w:rPr>
          <w:i/>
          <w:iCs/>
          <w:szCs w:val="22"/>
          <w:lang w:val="hr-HR"/>
        </w:rPr>
        <w:t xml:space="preserve">naknade zaposlenima odnosi </w:t>
      </w:r>
      <w:r w:rsidR="00BE3731">
        <w:rPr>
          <w:i/>
          <w:iCs/>
          <w:szCs w:val="22"/>
          <w:lang w:val="hr-HR"/>
        </w:rPr>
        <w:t>61.500</w:t>
      </w:r>
      <w:r w:rsidRPr="006053F7">
        <w:rPr>
          <w:szCs w:val="22"/>
          <w:lang w:val="hr-HR"/>
        </w:rPr>
        <w:t xml:space="preserve"> €,</w:t>
      </w:r>
      <w:r>
        <w:rPr>
          <w:szCs w:val="22"/>
          <w:lang w:val="hr-HR"/>
        </w:rPr>
        <w:t>(</w:t>
      </w:r>
      <w:r w:rsidRPr="004A47B9">
        <w:rPr>
          <w:szCs w:val="22"/>
          <w:lang w:val="hr-HR"/>
        </w:rPr>
        <w:t xml:space="preserve"> </w:t>
      </w:r>
      <w:r>
        <w:rPr>
          <w:szCs w:val="22"/>
          <w:lang w:val="hr-HR"/>
        </w:rPr>
        <w:t>prijevoz za okvirno 55 djelatnika i terenski dodatak prema uočenoj dinamici</w:t>
      </w:r>
      <w:r w:rsidRPr="006053F7">
        <w:rPr>
          <w:szCs w:val="22"/>
          <w:lang w:val="hr-HR"/>
        </w:rPr>
        <w:t xml:space="preserve"> </w:t>
      </w:r>
      <w:r>
        <w:rPr>
          <w:szCs w:val="22"/>
          <w:lang w:val="hr-HR"/>
        </w:rPr>
        <w:t>isplata</w:t>
      </w:r>
      <w:r w:rsidRPr="006053F7">
        <w:rPr>
          <w:szCs w:val="22"/>
          <w:lang w:val="hr-HR"/>
        </w:rPr>
        <w:t xml:space="preserve"> – 4</w:t>
      </w:r>
      <w:r w:rsidR="00BE3731">
        <w:rPr>
          <w:szCs w:val="22"/>
          <w:lang w:val="hr-HR"/>
        </w:rPr>
        <w:t>7</w:t>
      </w:r>
      <w:r w:rsidRPr="006053F7">
        <w:rPr>
          <w:szCs w:val="22"/>
          <w:lang w:val="hr-HR"/>
        </w:rPr>
        <w:t xml:space="preserve">.000 €, službena putovanja </w:t>
      </w:r>
      <w:r w:rsidR="00BE3731">
        <w:rPr>
          <w:szCs w:val="22"/>
          <w:lang w:val="hr-HR"/>
        </w:rPr>
        <w:t>10.4</w:t>
      </w:r>
      <w:r>
        <w:rPr>
          <w:szCs w:val="22"/>
          <w:lang w:val="hr-HR"/>
        </w:rPr>
        <w:t>00</w:t>
      </w:r>
      <w:r w:rsidRPr="006053F7">
        <w:rPr>
          <w:szCs w:val="22"/>
          <w:lang w:val="hr-HR"/>
        </w:rPr>
        <w:t xml:space="preserve"> € i stručno usavršavanje </w:t>
      </w:r>
      <w:r w:rsidR="00B322AA">
        <w:rPr>
          <w:szCs w:val="22"/>
          <w:lang w:val="hr-HR"/>
        </w:rPr>
        <w:t>4.10</w:t>
      </w:r>
      <w:r w:rsidRPr="006053F7">
        <w:rPr>
          <w:szCs w:val="22"/>
          <w:lang w:val="hr-HR"/>
        </w:rPr>
        <w:t>0 €.</w:t>
      </w:r>
      <w:r>
        <w:rPr>
          <w:szCs w:val="22"/>
          <w:lang w:val="hr-HR"/>
        </w:rPr>
        <w:t>)</w:t>
      </w:r>
    </w:p>
    <w:p w14:paraId="195D1ABB" w14:textId="77777777" w:rsidR="00B841C5" w:rsidRDefault="00B841C5" w:rsidP="00B841C5">
      <w:pPr>
        <w:spacing w:after="0"/>
        <w:rPr>
          <w:szCs w:val="22"/>
          <w:lang w:val="hr-HR"/>
        </w:rPr>
      </w:pPr>
      <w:r w:rsidRPr="004A4246">
        <w:rPr>
          <w:b/>
          <w:bCs/>
          <w:szCs w:val="22"/>
          <w:lang w:val="hr-HR"/>
        </w:rPr>
        <w:t xml:space="preserve">.- </w:t>
      </w:r>
      <w:r w:rsidRPr="004A4246">
        <w:rPr>
          <w:b/>
          <w:bCs/>
          <w:i/>
          <w:iCs/>
          <w:szCs w:val="22"/>
          <w:lang w:val="hr-HR"/>
        </w:rPr>
        <w:t>rashode za materijal i energiju</w:t>
      </w:r>
      <w:r w:rsidRPr="006053F7">
        <w:rPr>
          <w:i/>
          <w:iCs/>
          <w:szCs w:val="22"/>
          <w:lang w:val="hr-HR"/>
        </w:rPr>
        <w:t xml:space="preserve"> odnosi </w:t>
      </w:r>
      <w:r w:rsidR="00B322AA">
        <w:rPr>
          <w:i/>
          <w:iCs/>
          <w:szCs w:val="22"/>
          <w:lang w:val="hr-HR"/>
        </w:rPr>
        <w:t>754.800</w:t>
      </w:r>
      <w:r>
        <w:rPr>
          <w:i/>
          <w:iCs/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 € (za uredski materijal, higijenski i potrošni i sl. 6</w:t>
      </w:r>
      <w:r w:rsidR="00B322AA">
        <w:rPr>
          <w:szCs w:val="22"/>
          <w:lang w:val="hr-HR"/>
        </w:rPr>
        <w:t>2</w:t>
      </w:r>
      <w:r>
        <w:rPr>
          <w:szCs w:val="22"/>
          <w:lang w:val="hr-HR"/>
        </w:rPr>
        <w:t xml:space="preserve">.000 €, namirnice, lijekovi za zatvorenike, ostali materijal za redovno poslovanje </w:t>
      </w:r>
      <w:r w:rsidR="00B322AA">
        <w:rPr>
          <w:szCs w:val="22"/>
          <w:lang w:val="hr-HR"/>
        </w:rPr>
        <w:t>425</w:t>
      </w:r>
      <w:r>
        <w:rPr>
          <w:szCs w:val="22"/>
          <w:lang w:val="hr-HR"/>
        </w:rPr>
        <w:t>.000 €, gorivo  i el. Energiju 228.00 € , materijal za tekuće održavanje zgrada, prijevoznih sredstava 1</w:t>
      </w:r>
      <w:r w:rsidR="00B322AA">
        <w:rPr>
          <w:szCs w:val="22"/>
          <w:lang w:val="hr-HR"/>
        </w:rPr>
        <w:t>7</w:t>
      </w:r>
      <w:r>
        <w:rPr>
          <w:szCs w:val="22"/>
          <w:lang w:val="hr-HR"/>
        </w:rPr>
        <w:t>.000 €, Sitni inventar i autogume 1</w:t>
      </w:r>
      <w:r w:rsidR="009335F2">
        <w:rPr>
          <w:szCs w:val="22"/>
          <w:lang w:val="hr-HR"/>
        </w:rPr>
        <w:t>2.4</w:t>
      </w:r>
      <w:r>
        <w:rPr>
          <w:szCs w:val="22"/>
          <w:lang w:val="hr-HR"/>
        </w:rPr>
        <w:t xml:space="preserve">00 €, radna odjeća i obuća za zatvorenike </w:t>
      </w:r>
      <w:r w:rsidR="009335F2">
        <w:rPr>
          <w:szCs w:val="22"/>
          <w:lang w:val="hr-HR"/>
        </w:rPr>
        <w:t>10.4</w:t>
      </w:r>
      <w:r>
        <w:rPr>
          <w:szCs w:val="22"/>
          <w:lang w:val="hr-HR"/>
        </w:rPr>
        <w:t>00 €)</w:t>
      </w:r>
    </w:p>
    <w:p w14:paraId="23D7353A" w14:textId="77777777" w:rsidR="00B841C5" w:rsidRDefault="00B841C5" w:rsidP="00B841C5">
      <w:pPr>
        <w:spacing w:after="0"/>
        <w:rPr>
          <w:szCs w:val="22"/>
          <w:lang w:val="hr-HR"/>
        </w:rPr>
      </w:pPr>
      <w:r w:rsidRPr="004A4246">
        <w:rPr>
          <w:b/>
          <w:bCs/>
          <w:i/>
          <w:iCs/>
          <w:szCs w:val="22"/>
          <w:lang w:val="hr-HR"/>
        </w:rPr>
        <w:t>.- rashode za usluge</w:t>
      </w:r>
      <w:r>
        <w:rPr>
          <w:szCs w:val="22"/>
          <w:lang w:val="hr-HR"/>
        </w:rPr>
        <w:t xml:space="preserve"> odnosi </w:t>
      </w:r>
      <w:r w:rsidR="009335F2">
        <w:rPr>
          <w:szCs w:val="22"/>
          <w:lang w:val="hr-HR"/>
        </w:rPr>
        <w:t>201.600</w:t>
      </w:r>
      <w:r>
        <w:rPr>
          <w:szCs w:val="22"/>
          <w:lang w:val="hr-HR"/>
        </w:rPr>
        <w:t xml:space="preserve"> € (usluge pošte i telefona </w:t>
      </w:r>
      <w:r w:rsidR="009335F2">
        <w:rPr>
          <w:szCs w:val="22"/>
          <w:lang w:val="hr-HR"/>
        </w:rPr>
        <w:t>18.600</w:t>
      </w:r>
      <w:r>
        <w:rPr>
          <w:szCs w:val="22"/>
          <w:lang w:val="hr-HR"/>
        </w:rPr>
        <w:t xml:space="preserve"> €, usluge održavanja postrojenja,opreme,vozila </w:t>
      </w:r>
      <w:r w:rsidR="009335F2">
        <w:rPr>
          <w:szCs w:val="22"/>
          <w:lang w:val="hr-HR"/>
        </w:rPr>
        <w:t>36.400</w:t>
      </w:r>
      <w:r>
        <w:rPr>
          <w:szCs w:val="22"/>
          <w:lang w:val="hr-HR"/>
        </w:rPr>
        <w:t xml:space="preserve"> €, objave u narodnim novinama </w:t>
      </w:r>
      <w:r w:rsidR="009335F2">
        <w:rPr>
          <w:szCs w:val="22"/>
          <w:lang w:val="hr-HR"/>
        </w:rPr>
        <w:t>4.2</w:t>
      </w:r>
      <w:r>
        <w:rPr>
          <w:szCs w:val="22"/>
          <w:lang w:val="hr-HR"/>
        </w:rPr>
        <w:t xml:space="preserve">00 €, voda, odvoz smeća i komunalne naknade </w:t>
      </w:r>
      <w:r w:rsidR="009335F2">
        <w:rPr>
          <w:szCs w:val="22"/>
          <w:lang w:val="hr-HR"/>
        </w:rPr>
        <w:t xml:space="preserve">83.500 </w:t>
      </w:r>
      <w:r>
        <w:rPr>
          <w:szCs w:val="22"/>
          <w:lang w:val="hr-HR"/>
        </w:rPr>
        <w:t xml:space="preserve"> €, najam </w:t>
      </w:r>
      <w:r w:rsidR="009335F2">
        <w:rPr>
          <w:szCs w:val="22"/>
          <w:lang w:val="hr-HR"/>
        </w:rPr>
        <w:t>3.2</w:t>
      </w:r>
      <w:r>
        <w:rPr>
          <w:szCs w:val="22"/>
          <w:lang w:val="hr-HR"/>
        </w:rPr>
        <w:t>00 €, zdravstvene usluge liječenja zatvorenika 20.</w:t>
      </w:r>
      <w:r w:rsidR="009335F2">
        <w:rPr>
          <w:szCs w:val="22"/>
          <w:lang w:val="hr-HR"/>
        </w:rPr>
        <w:t>8</w:t>
      </w:r>
      <w:r>
        <w:rPr>
          <w:szCs w:val="22"/>
          <w:lang w:val="hr-HR"/>
        </w:rPr>
        <w:t xml:space="preserve">00 €, ugovori o djelu za liječnika opće prakse i psihijatra </w:t>
      </w:r>
      <w:r w:rsidR="009335F2">
        <w:rPr>
          <w:szCs w:val="22"/>
          <w:lang w:val="hr-HR"/>
        </w:rPr>
        <w:t>15.600</w:t>
      </w:r>
      <w:r>
        <w:rPr>
          <w:szCs w:val="22"/>
          <w:lang w:val="hr-HR"/>
        </w:rPr>
        <w:t xml:space="preserve"> €, računalne usluge 500 €, ostale usluge vezane za redovno poslovanje 1</w:t>
      </w:r>
      <w:r w:rsidR="009335F2">
        <w:rPr>
          <w:szCs w:val="22"/>
          <w:lang w:val="hr-HR"/>
        </w:rPr>
        <w:t>8.8</w:t>
      </w:r>
      <w:r>
        <w:rPr>
          <w:szCs w:val="22"/>
          <w:lang w:val="hr-HR"/>
        </w:rPr>
        <w:t>00 €</w:t>
      </w:r>
    </w:p>
    <w:p w14:paraId="1221BBE1" w14:textId="77777777" w:rsidR="00B841C5" w:rsidRDefault="00B841C5" w:rsidP="00B841C5">
      <w:pPr>
        <w:spacing w:after="0"/>
        <w:rPr>
          <w:szCs w:val="22"/>
          <w:lang w:val="hr-HR"/>
        </w:rPr>
      </w:pPr>
      <w:r w:rsidRPr="004A4246">
        <w:rPr>
          <w:b/>
          <w:bCs/>
          <w:i/>
          <w:iCs/>
          <w:szCs w:val="22"/>
          <w:lang w:val="hr-HR"/>
        </w:rPr>
        <w:t>.-ostale nespomenute rashode</w:t>
      </w:r>
      <w:r>
        <w:rPr>
          <w:b/>
          <w:bCs/>
          <w:i/>
          <w:iCs/>
          <w:szCs w:val="22"/>
          <w:lang w:val="hr-HR"/>
        </w:rPr>
        <w:t xml:space="preserve"> odnosi </w:t>
      </w:r>
      <w:r w:rsidR="009335F2">
        <w:rPr>
          <w:b/>
          <w:bCs/>
          <w:i/>
          <w:iCs/>
          <w:szCs w:val="22"/>
          <w:lang w:val="hr-HR"/>
        </w:rPr>
        <w:t>57.500</w:t>
      </w:r>
      <w:r>
        <w:rPr>
          <w:b/>
          <w:bCs/>
          <w:i/>
          <w:iCs/>
          <w:szCs w:val="22"/>
          <w:lang w:val="hr-HR"/>
        </w:rPr>
        <w:t xml:space="preserve"> € (</w:t>
      </w:r>
      <w:r w:rsidRPr="004A4246">
        <w:rPr>
          <w:szCs w:val="22"/>
          <w:lang w:val="hr-HR"/>
        </w:rPr>
        <w:t xml:space="preserve">za naknade za rad zatvorenika </w:t>
      </w:r>
      <w:r>
        <w:rPr>
          <w:szCs w:val="22"/>
          <w:lang w:val="hr-HR"/>
        </w:rPr>
        <w:t>4</w:t>
      </w:r>
      <w:r w:rsidR="009335F2">
        <w:rPr>
          <w:szCs w:val="22"/>
          <w:lang w:val="hr-HR"/>
        </w:rPr>
        <w:t>4.5</w:t>
      </w:r>
      <w:r w:rsidRPr="004A4246">
        <w:rPr>
          <w:szCs w:val="22"/>
          <w:lang w:val="hr-HR"/>
        </w:rPr>
        <w:t xml:space="preserve">00 €, osiguranje prijevoznih sredstava </w:t>
      </w:r>
      <w:r w:rsidR="009335F2">
        <w:rPr>
          <w:szCs w:val="22"/>
          <w:lang w:val="hr-HR"/>
        </w:rPr>
        <w:t>7.200</w:t>
      </w:r>
      <w:r w:rsidRPr="004A4246">
        <w:rPr>
          <w:szCs w:val="22"/>
          <w:lang w:val="hr-HR"/>
        </w:rPr>
        <w:t xml:space="preserve"> €, reprezentaciju </w:t>
      </w:r>
      <w:r>
        <w:rPr>
          <w:szCs w:val="22"/>
          <w:lang w:val="hr-HR"/>
        </w:rPr>
        <w:t>2</w:t>
      </w:r>
      <w:r w:rsidRPr="004A4246">
        <w:rPr>
          <w:szCs w:val="22"/>
          <w:lang w:val="hr-HR"/>
        </w:rPr>
        <w:t xml:space="preserve">000 €, </w:t>
      </w:r>
      <w:r>
        <w:rPr>
          <w:szCs w:val="22"/>
          <w:lang w:val="hr-HR"/>
        </w:rPr>
        <w:t>pristojbe i naknade 1</w:t>
      </w:r>
      <w:r w:rsidR="009335F2">
        <w:rPr>
          <w:szCs w:val="22"/>
          <w:lang w:val="hr-HR"/>
        </w:rPr>
        <w:t>1</w:t>
      </w:r>
      <w:r>
        <w:rPr>
          <w:szCs w:val="22"/>
          <w:lang w:val="hr-HR"/>
        </w:rPr>
        <w:t xml:space="preserve">00 €, </w:t>
      </w:r>
      <w:r w:rsidRPr="004A4246">
        <w:rPr>
          <w:szCs w:val="22"/>
          <w:lang w:val="hr-HR"/>
        </w:rPr>
        <w:t xml:space="preserve">putne troškove zatvorenika </w:t>
      </w:r>
      <w:r w:rsidR="009335F2">
        <w:rPr>
          <w:szCs w:val="22"/>
          <w:lang w:val="hr-HR"/>
        </w:rPr>
        <w:t>2.700</w:t>
      </w:r>
      <w:r w:rsidRPr="004A4246">
        <w:rPr>
          <w:szCs w:val="22"/>
          <w:lang w:val="hr-HR"/>
        </w:rPr>
        <w:t xml:space="preserve"> €)</w:t>
      </w:r>
    </w:p>
    <w:p w14:paraId="333156FE" w14:textId="77777777" w:rsidR="00B841C5" w:rsidRDefault="00B841C5" w:rsidP="00B841C5">
      <w:pPr>
        <w:spacing w:after="0"/>
        <w:rPr>
          <w:b/>
          <w:szCs w:val="22"/>
          <w:lang w:val="hr-HR"/>
        </w:rPr>
      </w:pPr>
    </w:p>
    <w:p w14:paraId="06E32738" w14:textId="77777777" w:rsidR="00B841C5" w:rsidRDefault="00B841C5" w:rsidP="00B841C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</w:p>
    <w:p w14:paraId="536433C2" w14:textId="77777777" w:rsidR="00B841C5" w:rsidRDefault="00B841C5" w:rsidP="00B841C5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.- </w:t>
      </w:r>
      <w:r w:rsidRPr="004A4246">
        <w:rPr>
          <w:b/>
          <w:bCs/>
          <w:i/>
          <w:iCs/>
          <w:szCs w:val="22"/>
          <w:lang w:val="hr-HR"/>
        </w:rPr>
        <w:t xml:space="preserve">financijske rashode </w:t>
      </w:r>
      <w:r w:rsidR="009335F2">
        <w:rPr>
          <w:b/>
          <w:bCs/>
          <w:i/>
          <w:iCs/>
          <w:szCs w:val="22"/>
          <w:lang w:val="hr-HR"/>
        </w:rPr>
        <w:t>2.8</w:t>
      </w:r>
      <w:r>
        <w:rPr>
          <w:b/>
          <w:bCs/>
          <w:i/>
          <w:iCs/>
          <w:szCs w:val="22"/>
          <w:lang w:val="hr-HR"/>
        </w:rPr>
        <w:t>0</w:t>
      </w:r>
      <w:r w:rsidRPr="004A4246">
        <w:rPr>
          <w:b/>
          <w:bCs/>
          <w:i/>
          <w:iCs/>
          <w:szCs w:val="22"/>
          <w:lang w:val="hr-HR"/>
        </w:rPr>
        <w:t>0 €</w:t>
      </w:r>
      <w:r>
        <w:rPr>
          <w:szCs w:val="22"/>
          <w:lang w:val="hr-HR"/>
        </w:rPr>
        <w:t xml:space="preserve"> (za kamate za zajmove </w:t>
      </w:r>
      <w:r w:rsidR="009335F2">
        <w:rPr>
          <w:szCs w:val="22"/>
          <w:lang w:val="hr-HR"/>
        </w:rPr>
        <w:t>1000</w:t>
      </w:r>
      <w:r>
        <w:rPr>
          <w:szCs w:val="22"/>
          <w:lang w:val="hr-HR"/>
        </w:rPr>
        <w:t xml:space="preserve"> € bankarske naknade HPB 1.</w:t>
      </w:r>
      <w:r w:rsidR="009335F2">
        <w:rPr>
          <w:szCs w:val="22"/>
          <w:lang w:val="hr-HR"/>
        </w:rPr>
        <w:t>8</w:t>
      </w:r>
      <w:r>
        <w:rPr>
          <w:szCs w:val="22"/>
          <w:lang w:val="hr-HR"/>
        </w:rPr>
        <w:t>00)</w:t>
      </w:r>
    </w:p>
    <w:p w14:paraId="46227DF5" w14:textId="77777777" w:rsidR="00B841C5" w:rsidRDefault="00B841C5" w:rsidP="00B841C5">
      <w:pPr>
        <w:spacing w:after="0"/>
        <w:rPr>
          <w:szCs w:val="22"/>
          <w:lang w:val="hr-HR"/>
        </w:rPr>
      </w:pPr>
    </w:p>
    <w:p w14:paraId="3446E9BC" w14:textId="77777777" w:rsidR="00B841C5" w:rsidRPr="0033352E" w:rsidRDefault="00B841C5" w:rsidP="00B841C5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lastRenderedPageBreak/>
        <w:t>Troškovi smještaja, prehrane, higijenske potrepštine za zatvorenike planirane su na bazi prosječnog broja 170 zatvorenika, naknade za rad planirane su na bazi prosječnog broja 60 radno angažiranih.</w:t>
      </w:r>
    </w:p>
    <w:p w14:paraId="1F81A0F3" w14:textId="77777777" w:rsidR="00B841C5" w:rsidRDefault="00B841C5" w:rsidP="00B841C5">
      <w:pPr>
        <w:spacing w:after="0"/>
        <w:rPr>
          <w:b/>
          <w:szCs w:val="22"/>
          <w:lang w:val="hr-HR"/>
        </w:rPr>
      </w:pPr>
    </w:p>
    <w:p w14:paraId="4B0840FA" w14:textId="77777777" w:rsidR="009335F2" w:rsidRDefault="009335F2" w:rsidP="009335F2">
      <w:pPr>
        <w:spacing w:after="0"/>
        <w:rPr>
          <w:b/>
          <w:szCs w:val="22"/>
          <w:lang w:val="hr-HR"/>
        </w:rPr>
      </w:pPr>
    </w:p>
    <w:p w14:paraId="16B1813A" w14:textId="77777777" w:rsidR="009335F2" w:rsidRDefault="009335F2" w:rsidP="009335F2">
      <w:pPr>
        <w:spacing w:after="0"/>
        <w:rPr>
          <w:b/>
          <w:bCs/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</w:p>
    <w:p w14:paraId="32B74FB5" w14:textId="77777777" w:rsidR="009335F2" w:rsidRDefault="009335F2" w:rsidP="009335F2">
      <w:pPr>
        <w:spacing w:after="0"/>
        <w:rPr>
          <w:szCs w:val="22"/>
          <w:lang w:val="hr-HR"/>
        </w:rPr>
      </w:pPr>
      <w:r w:rsidRPr="00EE7B65">
        <w:rPr>
          <w:b/>
          <w:bCs/>
          <w:i/>
          <w:iCs/>
          <w:szCs w:val="22"/>
          <w:lang w:val="hr-HR"/>
        </w:rPr>
        <w:t>.- rashode za nabavu dugotrajne imovine</w:t>
      </w:r>
      <w:r>
        <w:rPr>
          <w:szCs w:val="22"/>
          <w:lang w:val="hr-HR"/>
        </w:rPr>
        <w:t xml:space="preserve"> </w:t>
      </w:r>
      <w:r>
        <w:rPr>
          <w:b/>
          <w:bCs/>
          <w:szCs w:val="22"/>
          <w:lang w:val="hr-HR"/>
        </w:rPr>
        <w:t>213.500</w:t>
      </w:r>
      <w:r w:rsidRPr="005A3343">
        <w:rPr>
          <w:b/>
          <w:bCs/>
          <w:szCs w:val="22"/>
          <w:lang w:val="hr-HR"/>
        </w:rPr>
        <w:t xml:space="preserve">  €</w:t>
      </w:r>
      <w:r>
        <w:rPr>
          <w:szCs w:val="22"/>
          <w:lang w:val="hr-HR"/>
        </w:rPr>
        <w:t xml:space="preserve"> ( 100.000 – izgradnja pratećeg objekta;  4.000, stolica i stolova, 500 € za komunikacijsku opremu, 1000 € za uređaj za ventilaciju i hlađenje,  108.000 € za nabavu ostalih strojeva za poljop. ) </w:t>
      </w:r>
    </w:p>
    <w:p w14:paraId="3D79B117" w14:textId="77777777" w:rsidR="009335F2" w:rsidRDefault="009335F2" w:rsidP="009335F2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</w:p>
    <w:p w14:paraId="008B8D23" w14:textId="77777777" w:rsidR="009335F2" w:rsidRPr="006053F7" w:rsidRDefault="009335F2" w:rsidP="009335F2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.- dodatna ulaganja na nefinancijskoj imovini  </w:t>
      </w:r>
      <w:r>
        <w:rPr>
          <w:b/>
          <w:bCs/>
          <w:szCs w:val="22"/>
          <w:lang w:val="hr-HR"/>
        </w:rPr>
        <w:t>4</w:t>
      </w:r>
      <w:r w:rsidRPr="00DA55EF">
        <w:rPr>
          <w:b/>
          <w:bCs/>
          <w:szCs w:val="22"/>
          <w:lang w:val="hr-HR"/>
        </w:rPr>
        <w:t>00.000 €</w:t>
      </w:r>
      <w:r>
        <w:rPr>
          <w:szCs w:val="22"/>
          <w:lang w:val="hr-HR"/>
        </w:rPr>
        <w:t xml:space="preserve"> - za rekonstrukciju skladišnih objekata</w:t>
      </w:r>
    </w:p>
    <w:p w14:paraId="04B219A9" w14:textId="77777777" w:rsidR="009335F2" w:rsidRDefault="009335F2" w:rsidP="009335F2">
      <w:pPr>
        <w:spacing w:after="0"/>
        <w:rPr>
          <w:szCs w:val="22"/>
          <w:lang w:val="hr-HR"/>
        </w:rPr>
      </w:pPr>
    </w:p>
    <w:p w14:paraId="3F8F26BD" w14:textId="77777777" w:rsidR="009335F2" w:rsidRDefault="009335F2" w:rsidP="009335F2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 xml:space="preserve">Izvor 41- </w:t>
      </w:r>
    </w:p>
    <w:p w14:paraId="71CDE46D" w14:textId="77777777" w:rsidR="009335F2" w:rsidRDefault="009335F2" w:rsidP="009335F2">
      <w:pPr>
        <w:spacing w:after="0"/>
        <w:rPr>
          <w:szCs w:val="22"/>
          <w:lang w:val="hr-HR"/>
        </w:rPr>
      </w:pPr>
      <w:r w:rsidRPr="00D1752B">
        <w:rPr>
          <w:b/>
          <w:szCs w:val="22"/>
          <w:lang w:val="hr-HR"/>
        </w:rPr>
        <w:t>38 Ostali rashodi</w:t>
      </w:r>
      <w:r>
        <w:rPr>
          <w:szCs w:val="22"/>
          <w:lang w:val="hr-HR"/>
        </w:rPr>
        <w:t xml:space="preserve"> – u iznosu </w:t>
      </w:r>
      <w:r>
        <w:rPr>
          <w:b/>
          <w:bCs/>
          <w:szCs w:val="22"/>
          <w:lang w:val="hr-HR"/>
        </w:rPr>
        <w:t>80</w:t>
      </w:r>
      <w:r w:rsidRPr="005A3343">
        <w:rPr>
          <w:b/>
          <w:bCs/>
          <w:szCs w:val="22"/>
          <w:lang w:val="hr-HR"/>
        </w:rPr>
        <w:t>.000 €</w:t>
      </w:r>
      <w:r>
        <w:rPr>
          <w:szCs w:val="22"/>
          <w:lang w:val="hr-HR"/>
        </w:rPr>
        <w:t xml:space="preserve"> odnose se na isplate sredstava udrugama civilnog društva temeljem ugovora sa Ministarstvom pravosuđa za provođenje projekata unutar zatvorskog sustava</w:t>
      </w:r>
    </w:p>
    <w:p w14:paraId="02C11A4B" w14:textId="77777777" w:rsidR="009335F2" w:rsidRPr="00C41928" w:rsidRDefault="009335F2" w:rsidP="009335F2">
      <w:pPr>
        <w:spacing w:after="0"/>
        <w:rPr>
          <w:szCs w:val="22"/>
          <w:lang w:val="hr-HR"/>
        </w:rPr>
      </w:pPr>
    </w:p>
    <w:p w14:paraId="451A69EA" w14:textId="77777777" w:rsidR="006B30D5" w:rsidRDefault="006B30D5" w:rsidP="006F1566">
      <w:pPr>
        <w:rPr>
          <w:b/>
          <w:bCs/>
          <w:sz w:val="24"/>
          <w:szCs w:val="24"/>
        </w:rPr>
      </w:pPr>
    </w:p>
    <w:p w14:paraId="215E1878" w14:textId="77777777" w:rsidR="006B30D5" w:rsidRDefault="006B30D5" w:rsidP="006F1566">
      <w:pPr>
        <w:rPr>
          <w:b/>
          <w:bCs/>
          <w:sz w:val="24"/>
          <w:szCs w:val="24"/>
        </w:rPr>
      </w:pPr>
    </w:p>
    <w:p w14:paraId="31DD71A3" w14:textId="77777777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175D3CFB" w14:textId="77777777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6F1566" w:rsidRPr="00C41928" w14:paraId="42283A68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6EF91696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64E47B8A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9335F2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C64517F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9335F2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1F97525A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9335F2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B3EF8AD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9335F2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9D6BE3F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9335F2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0E4D2F9C" w14:textId="77777777" w:rsidR="006F1566" w:rsidRPr="00C41928" w:rsidRDefault="006F1566" w:rsidP="00F66F5D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9335F2">
              <w:rPr>
                <w:rFonts w:cs="Times New Roman"/>
                <w:sz w:val="22"/>
              </w:rPr>
              <w:t>6</w:t>
            </w:r>
            <w:r w:rsidR="00B841C5">
              <w:rPr>
                <w:rFonts w:cs="Times New Roman"/>
                <w:sz w:val="22"/>
              </w:rPr>
              <w:t>/</w:t>
            </w:r>
            <w:r w:rsidRPr="00C41928">
              <w:rPr>
                <w:rFonts w:cs="Times New Roman"/>
                <w:sz w:val="22"/>
              </w:rPr>
              <w:t>202</w:t>
            </w:r>
            <w:r w:rsidR="009335F2">
              <w:rPr>
                <w:rFonts w:cs="Times New Roman"/>
                <w:sz w:val="22"/>
              </w:rPr>
              <w:t>5</w:t>
            </w:r>
          </w:p>
        </w:tc>
      </w:tr>
      <w:tr w:rsidR="006F1566" w:rsidRPr="00C41928" w14:paraId="04128F69" w14:textId="77777777" w:rsidTr="006F1566">
        <w:trPr>
          <w:jc w:val="center"/>
        </w:trPr>
        <w:tc>
          <w:tcPr>
            <w:tcW w:w="1460" w:type="dxa"/>
            <w:vAlign w:val="top"/>
          </w:tcPr>
          <w:p w14:paraId="1C556D3E" w14:textId="77777777" w:rsidR="006F1566" w:rsidRPr="00C41928" w:rsidRDefault="006F1566" w:rsidP="00F66F5D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144CA59D" w14:textId="77777777" w:rsidR="006F1566" w:rsidRPr="00C41928" w:rsidRDefault="00775EE1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86</w:t>
            </w:r>
            <w:r w:rsidR="0033352E">
              <w:rPr>
                <w:sz w:val="22"/>
              </w:rPr>
              <w:t>.</w:t>
            </w:r>
            <w:r>
              <w:rPr>
                <w:sz w:val="22"/>
              </w:rPr>
              <w:t>890,49</w:t>
            </w:r>
          </w:p>
        </w:tc>
        <w:tc>
          <w:tcPr>
            <w:tcW w:w="1511" w:type="dxa"/>
            <w:vAlign w:val="top"/>
          </w:tcPr>
          <w:p w14:paraId="5B7A3374" w14:textId="77777777" w:rsidR="006F1566" w:rsidRPr="00C41928" w:rsidRDefault="00827C9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142.800</w:t>
            </w:r>
          </w:p>
        </w:tc>
        <w:tc>
          <w:tcPr>
            <w:tcW w:w="1545" w:type="dxa"/>
            <w:vAlign w:val="top"/>
          </w:tcPr>
          <w:p w14:paraId="7A14C48D" w14:textId="77777777" w:rsidR="006F1566" w:rsidRPr="00C41928" w:rsidRDefault="00827C9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163.560</w:t>
            </w:r>
          </w:p>
        </w:tc>
        <w:tc>
          <w:tcPr>
            <w:tcW w:w="1545" w:type="dxa"/>
            <w:vAlign w:val="top"/>
          </w:tcPr>
          <w:p w14:paraId="09C54625" w14:textId="77777777" w:rsidR="006F1566" w:rsidRPr="00C41928" w:rsidRDefault="00827C9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163.560</w:t>
            </w:r>
          </w:p>
        </w:tc>
        <w:tc>
          <w:tcPr>
            <w:tcW w:w="1545" w:type="dxa"/>
            <w:vAlign w:val="top"/>
          </w:tcPr>
          <w:p w14:paraId="7020A2B9" w14:textId="77777777" w:rsidR="006F1566" w:rsidRPr="00C41928" w:rsidRDefault="00827C9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163.560</w:t>
            </w:r>
          </w:p>
        </w:tc>
        <w:tc>
          <w:tcPr>
            <w:tcW w:w="1056" w:type="dxa"/>
            <w:vAlign w:val="top"/>
          </w:tcPr>
          <w:p w14:paraId="2F0F96A2" w14:textId="77777777" w:rsidR="006F1566" w:rsidRPr="00C41928" w:rsidRDefault="00883BE2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827C98">
              <w:rPr>
                <w:sz w:val="22"/>
                <w:szCs w:val="22"/>
              </w:rPr>
              <w:t>15</w:t>
            </w:r>
          </w:p>
        </w:tc>
      </w:tr>
    </w:tbl>
    <w:p w14:paraId="5714585B" w14:textId="77777777" w:rsidR="006F1566" w:rsidRPr="00C41928" w:rsidRDefault="006F1566" w:rsidP="006F1566">
      <w:pPr>
        <w:rPr>
          <w:szCs w:val="22"/>
        </w:rPr>
      </w:pPr>
    </w:p>
    <w:p w14:paraId="428E7127" w14:textId="77777777" w:rsidR="003E76DC" w:rsidRDefault="006F1566" w:rsidP="006F1566">
      <w:pPr>
        <w:rPr>
          <w:szCs w:val="22"/>
        </w:rPr>
      </w:pPr>
      <w:r w:rsidRPr="003E76DC">
        <w:rPr>
          <w:i/>
          <w:iCs/>
          <w:szCs w:val="22"/>
        </w:rPr>
        <w:t>Navedena aktivnost obuhvaća sve izvore financiranja (osim izvora 11</w:t>
      </w:r>
      <w:r w:rsidR="00907DE9" w:rsidRPr="003E76DC">
        <w:rPr>
          <w:i/>
          <w:iCs/>
          <w:szCs w:val="22"/>
        </w:rPr>
        <w:t xml:space="preserve"> i 41</w:t>
      </w:r>
      <w:r w:rsidRPr="003E76DC">
        <w:rPr>
          <w:i/>
          <w:iCs/>
          <w:szCs w:val="22"/>
        </w:rPr>
        <w:t>), budući prema Zakonu o proračunu i Uputi Ministarstva financija proizlazi obveza iskazivanja ukupnih prihoda i primitaka iz svih izvora financiranja u državnom proračunu. Na ustanove u sustavu izvršenja sankcija ne odnosi se obveza uplate svih prihoda u državni proračun, već ostvarenje i trošenje vlastitih prihoda iskazuju jednom mjesečno u sustavu državne riznice (evidencijski).</w:t>
      </w:r>
      <w:r w:rsidRPr="00C41928">
        <w:rPr>
          <w:szCs w:val="22"/>
        </w:rPr>
        <w:t xml:space="preserve"> </w:t>
      </w:r>
    </w:p>
    <w:p w14:paraId="6D97B3B1" w14:textId="77777777" w:rsidR="006A5B7D" w:rsidRPr="006B30D5" w:rsidRDefault="006F1566" w:rsidP="006A5B7D">
      <w:pPr>
        <w:rPr>
          <w:i/>
          <w:iCs/>
        </w:rPr>
      </w:pPr>
      <w:r w:rsidRPr="00CD2D1A">
        <w:rPr>
          <w:i/>
          <w:iCs/>
          <w:szCs w:val="22"/>
        </w:rPr>
        <w:t>Prihodi koji se u riznici iskazuju evidencijski koriste se za podmirivanje materijalnih</w:t>
      </w:r>
      <w:r w:rsidR="00F63EA3" w:rsidRPr="00CD2D1A">
        <w:rPr>
          <w:i/>
          <w:iCs/>
          <w:szCs w:val="22"/>
        </w:rPr>
        <w:t xml:space="preserve"> i </w:t>
      </w:r>
      <w:r w:rsidRPr="00CD2D1A">
        <w:rPr>
          <w:i/>
          <w:iCs/>
          <w:szCs w:val="22"/>
        </w:rPr>
        <w:t>rashoda poslovanja poboljšanje uvjeta života</w:t>
      </w:r>
      <w:r w:rsidR="00F63EA3" w:rsidRPr="00CD2D1A">
        <w:rPr>
          <w:i/>
          <w:iCs/>
          <w:szCs w:val="22"/>
        </w:rPr>
        <w:t xml:space="preserve"> zatvorenika, te </w:t>
      </w:r>
      <w:r w:rsidR="00CF2D31" w:rsidRPr="00CD2D1A">
        <w:rPr>
          <w:i/>
          <w:iCs/>
          <w:szCs w:val="22"/>
        </w:rPr>
        <w:t>kapitalne izdatke.</w:t>
      </w:r>
      <w:r w:rsidR="006A5B7D" w:rsidRPr="00CD2D1A">
        <w:rPr>
          <w:i/>
          <w:iCs/>
          <w:szCs w:val="22"/>
        </w:rPr>
        <w:t xml:space="preserve"> i namijenjena su za pokriće rashoda vezanih uz obavljanje vlastite djelatnosti te za ulaganja u opremu, uređaje i strojeve potrebne za obavljanje vlastite djelatnosti u radionicama kao i za poboljšanje uvjeta za rad</w:t>
      </w:r>
      <w:r w:rsidR="006A5B7D" w:rsidRPr="006B30D5">
        <w:rPr>
          <w:i/>
          <w:iCs/>
          <w:szCs w:val="22"/>
        </w:rPr>
        <w:t xml:space="preserve"> zatvorenika. Plan rashoda je uvećan</w:t>
      </w:r>
      <w:r w:rsidR="006A5B7D">
        <w:rPr>
          <w:i/>
          <w:iCs/>
          <w:szCs w:val="22"/>
        </w:rPr>
        <w:t xml:space="preserve"> u odnosu na 202</w:t>
      </w:r>
      <w:r w:rsidR="009335F2">
        <w:rPr>
          <w:i/>
          <w:iCs/>
          <w:szCs w:val="22"/>
        </w:rPr>
        <w:t>4</w:t>
      </w:r>
      <w:r w:rsidR="006A5B7D">
        <w:rPr>
          <w:i/>
          <w:iCs/>
          <w:szCs w:val="22"/>
        </w:rPr>
        <w:t>.g.</w:t>
      </w:r>
      <w:r w:rsidR="006A5B7D" w:rsidRPr="006B30D5">
        <w:rPr>
          <w:i/>
          <w:iCs/>
          <w:szCs w:val="22"/>
        </w:rPr>
        <w:t xml:space="preserve"> zbog porasta cijena sirovina, materijala, energije, komunalnih usluga, porasta naknada za rad zatvorenika (povećanje osnovice), nužnih ulaganja u opremu, uređaje, strojeve i građevinske objekte radi obavljanja vlastite djelatnosti i povećanja broja radno angažiranih zatvorenika.</w:t>
      </w:r>
      <w:r w:rsidR="006A5B7D">
        <w:rPr>
          <w:i/>
          <w:iCs/>
          <w:szCs w:val="22"/>
        </w:rPr>
        <w:t>...</w:t>
      </w:r>
    </w:p>
    <w:p w14:paraId="6FD574ED" w14:textId="77777777" w:rsidR="00CD2D1A" w:rsidRDefault="00CD2D1A" w:rsidP="006F1566">
      <w:pPr>
        <w:rPr>
          <w:b/>
          <w:szCs w:val="22"/>
        </w:rPr>
      </w:pPr>
    </w:p>
    <w:p w14:paraId="6AF38A07" w14:textId="77777777" w:rsidR="006B30D5" w:rsidRPr="00DF38AE" w:rsidRDefault="00DF38AE" w:rsidP="006F1566">
      <w:pPr>
        <w:rPr>
          <w:b/>
          <w:szCs w:val="22"/>
        </w:rPr>
      </w:pPr>
      <w:r w:rsidRPr="00DF38AE">
        <w:rPr>
          <w:b/>
          <w:szCs w:val="22"/>
        </w:rPr>
        <w:t>202</w:t>
      </w:r>
      <w:r w:rsidR="009335F2">
        <w:rPr>
          <w:b/>
          <w:szCs w:val="22"/>
        </w:rPr>
        <w:t>6</w:t>
      </w:r>
      <w:r w:rsidRPr="00DF38AE">
        <w:rPr>
          <w:b/>
          <w:szCs w:val="22"/>
        </w:rPr>
        <w:t>.</w:t>
      </w:r>
    </w:p>
    <w:p w14:paraId="1C0317F8" w14:textId="77777777" w:rsidR="006B30D5" w:rsidRPr="005F6508" w:rsidRDefault="006B30D5" w:rsidP="006F1566">
      <w:pPr>
        <w:rPr>
          <w:b/>
          <w:bCs/>
          <w:szCs w:val="22"/>
          <w:u w:val="single"/>
        </w:rPr>
      </w:pPr>
      <w:r w:rsidRPr="005F6508">
        <w:rPr>
          <w:b/>
          <w:bCs/>
          <w:szCs w:val="22"/>
          <w:u w:val="single"/>
        </w:rPr>
        <w:t>Izvor 31</w:t>
      </w:r>
    </w:p>
    <w:p w14:paraId="3DBB4E73" w14:textId="77777777" w:rsidR="00CF2D31" w:rsidRDefault="008F7B70" w:rsidP="006F1566">
      <w:pPr>
        <w:rPr>
          <w:i/>
          <w:iCs/>
          <w:szCs w:val="22"/>
        </w:rPr>
      </w:pPr>
      <w:r w:rsidRPr="006B30D5">
        <w:rPr>
          <w:i/>
          <w:iCs/>
          <w:szCs w:val="22"/>
        </w:rPr>
        <w:t>Planirana sredstva za 202</w:t>
      </w:r>
      <w:r w:rsidR="009335F2">
        <w:rPr>
          <w:i/>
          <w:iCs/>
          <w:szCs w:val="22"/>
        </w:rPr>
        <w:t>6</w:t>
      </w:r>
      <w:r w:rsidRPr="006B30D5">
        <w:rPr>
          <w:i/>
          <w:iCs/>
          <w:szCs w:val="22"/>
        </w:rPr>
        <w:t xml:space="preserve">. godinu </w:t>
      </w:r>
      <w:r w:rsidR="006B30D5">
        <w:rPr>
          <w:i/>
          <w:iCs/>
          <w:szCs w:val="22"/>
        </w:rPr>
        <w:t xml:space="preserve">iznose </w:t>
      </w:r>
      <w:r w:rsidR="009335F2">
        <w:rPr>
          <w:i/>
          <w:iCs/>
          <w:szCs w:val="22"/>
        </w:rPr>
        <w:t>124.400</w:t>
      </w:r>
      <w:r w:rsidR="006B30D5">
        <w:rPr>
          <w:i/>
          <w:iCs/>
          <w:szCs w:val="22"/>
        </w:rPr>
        <w:t xml:space="preserve"> € </w:t>
      </w:r>
      <w:r w:rsidR="00CF2D31">
        <w:rPr>
          <w:i/>
          <w:iCs/>
          <w:szCs w:val="22"/>
        </w:rPr>
        <w:t>, od čega se planira ostvariti</w:t>
      </w:r>
      <w:r w:rsidR="005F6508">
        <w:rPr>
          <w:i/>
          <w:iCs/>
          <w:szCs w:val="22"/>
        </w:rPr>
        <w:t xml:space="preserve"> prihode</w:t>
      </w:r>
      <w:r w:rsidR="00CF2D31">
        <w:rPr>
          <w:i/>
          <w:iCs/>
          <w:szCs w:val="22"/>
        </w:rPr>
        <w:t xml:space="preserve"> :</w:t>
      </w:r>
    </w:p>
    <w:p w14:paraId="55BD64F2" w14:textId="77777777" w:rsidR="006A5B7D" w:rsidRDefault="006A5B7D" w:rsidP="006A5B7D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DF38AE">
        <w:rPr>
          <w:szCs w:val="22"/>
        </w:rPr>
        <w:t xml:space="preserve">od prodaje poljoprivrednih proizvoda u iznosu </w:t>
      </w:r>
      <w:r w:rsidR="00290988">
        <w:rPr>
          <w:szCs w:val="22"/>
        </w:rPr>
        <w:t>77.780</w:t>
      </w:r>
      <w:r w:rsidRPr="00DF38AE">
        <w:rPr>
          <w:szCs w:val="22"/>
        </w:rPr>
        <w:t xml:space="preserve"> €, prodaje ambalaže u iznosu </w:t>
      </w:r>
      <w:r w:rsidR="00883BE2">
        <w:rPr>
          <w:szCs w:val="22"/>
        </w:rPr>
        <w:t>5</w:t>
      </w:r>
      <w:r w:rsidRPr="00DF38AE">
        <w:rPr>
          <w:szCs w:val="22"/>
        </w:rPr>
        <w:t xml:space="preserve">00 €, rabata zatvorske prodavaonice u iznosu </w:t>
      </w:r>
      <w:r w:rsidR="00290988">
        <w:rPr>
          <w:szCs w:val="22"/>
        </w:rPr>
        <w:t>3</w:t>
      </w:r>
      <w:r w:rsidR="00883BE2">
        <w:rPr>
          <w:szCs w:val="22"/>
        </w:rPr>
        <w:t>0.</w:t>
      </w:r>
      <w:r w:rsidRPr="00DF38AE">
        <w:rPr>
          <w:szCs w:val="22"/>
        </w:rPr>
        <w:t xml:space="preserve">000 €, usluga rada zatvorenika u iznosu </w:t>
      </w:r>
      <w:r w:rsidR="00290988">
        <w:rPr>
          <w:szCs w:val="22"/>
        </w:rPr>
        <w:t>5</w:t>
      </w:r>
      <w:r w:rsidR="00883BE2">
        <w:rPr>
          <w:szCs w:val="22"/>
        </w:rPr>
        <w:t>000</w:t>
      </w:r>
      <w:r w:rsidRPr="00DF38AE">
        <w:rPr>
          <w:szCs w:val="22"/>
        </w:rPr>
        <w:t xml:space="preserve"> €, usluga kopiranja zatvorenicima u iznosu 100 €, usluga sprovođenja u iznosu </w:t>
      </w:r>
      <w:r w:rsidR="00883BE2">
        <w:rPr>
          <w:szCs w:val="22"/>
        </w:rPr>
        <w:t>10</w:t>
      </w:r>
      <w:r w:rsidRPr="00DF38AE">
        <w:rPr>
          <w:szCs w:val="22"/>
        </w:rPr>
        <w:t xml:space="preserve">00 €, menze zaposlenika u iznosu </w:t>
      </w:r>
      <w:r w:rsidR="00290988">
        <w:rPr>
          <w:szCs w:val="22"/>
        </w:rPr>
        <w:t>10.</w:t>
      </w:r>
      <w:r w:rsidR="009335F2">
        <w:rPr>
          <w:szCs w:val="22"/>
        </w:rPr>
        <w:t>000</w:t>
      </w:r>
      <w:r w:rsidRPr="00DF38AE">
        <w:rPr>
          <w:szCs w:val="22"/>
        </w:rPr>
        <w:t xml:space="preserve"> €, </w:t>
      </w:r>
      <w:r w:rsidR="00A32D51">
        <w:rPr>
          <w:szCs w:val="22"/>
        </w:rPr>
        <w:t>od kamata na oročena i depozitna sredstva 20 €</w:t>
      </w:r>
    </w:p>
    <w:p w14:paraId="5DD68994" w14:textId="77777777" w:rsidR="005F6508" w:rsidRDefault="005F6508" w:rsidP="005F6508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Navedenim prihodima planiraju se podmiriti rashodi:</w:t>
      </w:r>
    </w:p>
    <w:p w14:paraId="0A68E1AA" w14:textId="77777777" w:rsidR="005F6508" w:rsidRDefault="005F6508" w:rsidP="005F6508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5F6508">
        <w:rPr>
          <w:b/>
          <w:bCs/>
          <w:szCs w:val="22"/>
        </w:rPr>
        <w:t>32 Marterijalni rashodi</w:t>
      </w:r>
      <w:r>
        <w:rPr>
          <w:szCs w:val="22"/>
        </w:rPr>
        <w:t xml:space="preserve"> vlatite djelatnosti u iznosu </w:t>
      </w:r>
      <w:r w:rsidR="00290988">
        <w:rPr>
          <w:szCs w:val="22"/>
        </w:rPr>
        <w:t>86</w:t>
      </w:r>
      <w:r w:rsidR="00A32D51">
        <w:rPr>
          <w:szCs w:val="22"/>
        </w:rPr>
        <w:t>.400</w:t>
      </w:r>
      <w:r>
        <w:rPr>
          <w:szCs w:val="22"/>
        </w:rPr>
        <w:t xml:space="preserve"> €</w:t>
      </w:r>
    </w:p>
    <w:p w14:paraId="74A5E3A3" w14:textId="77777777" w:rsidR="00A32D51" w:rsidRDefault="00A32D51" w:rsidP="005F6508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A32D51">
        <w:rPr>
          <w:b/>
          <w:bCs/>
          <w:szCs w:val="22"/>
        </w:rPr>
        <w:lastRenderedPageBreak/>
        <w:t>34 Financijski rashodi</w:t>
      </w:r>
      <w:r>
        <w:rPr>
          <w:szCs w:val="22"/>
        </w:rPr>
        <w:t xml:space="preserve"> – za kamate za leasing vozila </w:t>
      </w:r>
      <w:r w:rsidR="00290988">
        <w:rPr>
          <w:szCs w:val="22"/>
        </w:rPr>
        <w:t>6.0</w:t>
      </w:r>
      <w:r>
        <w:rPr>
          <w:szCs w:val="22"/>
        </w:rPr>
        <w:t>00 €</w:t>
      </w:r>
    </w:p>
    <w:p w14:paraId="1B1ADCDA" w14:textId="77777777" w:rsidR="005F6508" w:rsidRDefault="005F6508" w:rsidP="005F6508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5F6508">
        <w:rPr>
          <w:b/>
          <w:bCs/>
          <w:szCs w:val="22"/>
        </w:rPr>
        <w:t>42 Rashodi za nabavu</w:t>
      </w:r>
      <w:r>
        <w:rPr>
          <w:szCs w:val="22"/>
        </w:rPr>
        <w:t xml:space="preserve"> nefinancijske imovine u iznosu </w:t>
      </w:r>
      <w:r w:rsidR="00A32D51">
        <w:rPr>
          <w:szCs w:val="22"/>
        </w:rPr>
        <w:t>2</w:t>
      </w:r>
      <w:r w:rsidR="00290988">
        <w:rPr>
          <w:szCs w:val="22"/>
        </w:rPr>
        <w:t>7</w:t>
      </w:r>
      <w:r w:rsidR="00A32D51">
        <w:rPr>
          <w:szCs w:val="22"/>
        </w:rPr>
        <w:t>.000</w:t>
      </w:r>
      <w:r>
        <w:rPr>
          <w:szCs w:val="22"/>
        </w:rPr>
        <w:t xml:space="preserve"> € za </w:t>
      </w:r>
      <w:r w:rsidR="00A32D51">
        <w:rPr>
          <w:szCs w:val="22"/>
        </w:rPr>
        <w:t>financiranje leasinga vozila hladnjače i nabavu opreme</w:t>
      </w:r>
    </w:p>
    <w:p w14:paraId="70975BC1" w14:textId="77777777" w:rsidR="00A32D51" w:rsidRDefault="00A32D51" w:rsidP="005F6508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A32D51">
        <w:rPr>
          <w:b/>
          <w:bCs/>
          <w:szCs w:val="22"/>
        </w:rPr>
        <w:t>45 Rashodi za dodatna ulaganja u nefinancijsku imovinu</w:t>
      </w:r>
      <w:r>
        <w:rPr>
          <w:szCs w:val="22"/>
        </w:rPr>
        <w:t xml:space="preserve"> u iznosu </w:t>
      </w:r>
      <w:r w:rsidR="00290988">
        <w:rPr>
          <w:szCs w:val="22"/>
        </w:rPr>
        <w:t>5.0</w:t>
      </w:r>
      <w:r>
        <w:rPr>
          <w:szCs w:val="22"/>
        </w:rPr>
        <w:t xml:space="preserve">00 € </w:t>
      </w:r>
    </w:p>
    <w:p w14:paraId="79A7DCAB" w14:textId="77777777" w:rsidR="006A5B7D" w:rsidRPr="00CD2D1A" w:rsidRDefault="006A5B7D" w:rsidP="00DF38AE">
      <w:pPr>
        <w:overflowPunct/>
        <w:autoSpaceDE/>
        <w:autoSpaceDN/>
        <w:adjustRightInd/>
        <w:spacing w:after="160"/>
        <w:textAlignment w:val="auto"/>
        <w:rPr>
          <w:b/>
          <w:bCs/>
          <w:szCs w:val="22"/>
          <w:u w:val="single"/>
        </w:rPr>
      </w:pPr>
      <w:r w:rsidRPr="00CD2D1A">
        <w:rPr>
          <w:b/>
          <w:bCs/>
          <w:szCs w:val="22"/>
          <w:u w:val="single"/>
        </w:rPr>
        <w:t>Izvor 5</w:t>
      </w:r>
      <w:r w:rsidR="00290988">
        <w:rPr>
          <w:b/>
          <w:bCs/>
          <w:szCs w:val="22"/>
          <w:u w:val="single"/>
        </w:rPr>
        <w:t>4</w:t>
      </w:r>
    </w:p>
    <w:p w14:paraId="37C97925" w14:textId="77777777" w:rsidR="00290988" w:rsidRDefault="006A5B7D" w:rsidP="006A5B7D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DF38AE">
        <w:rPr>
          <w:szCs w:val="22"/>
        </w:rPr>
        <w:t>Planiran</w:t>
      </w:r>
      <w:r w:rsidR="005F6508">
        <w:rPr>
          <w:szCs w:val="22"/>
        </w:rPr>
        <w:t xml:space="preserve">i prihodi </w:t>
      </w:r>
      <w:r w:rsidRPr="00DF38AE">
        <w:rPr>
          <w:szCs w:val="22"/>
        </w:rPr>
        <w:t xml:space="preserve"> u 202</w:t>
      </w:r>
      <w:r w:rsidR="00290988">
        <w:rPr>
          <w:szCs w:val="22"/>
        </w:rPr>
        <w:t>6</w:t>
      </w:r>
      <w:r w:rsidRPr="00DF38AE">
        <w:rPr>
          <w:szCs w:val="22"/>
        </w:rPr>
        <w:t>. godini iznose</w:t>
      </w:r>
      <w:r w:rsidR="000865C0">
        <w:rPr>
          <w:szCs w:val="22"/>
        </w:rPr>
        <w:t xml:space="preserve"> 39.160 €</w:t>
      </w:r>
      <w:r w:rsidR="00290988">
        <w:rPr>
          <w:szCs w:val="22"/>
        </w:rPr>
        <w:t>:</w:t>
      </w:r>
    </w:p>
    <w:p w14:paraId="47393F02" w14:textId="77777777" w:rsidR="000865C0" w:rsidRDefault="000865C0" w:rsidP="006A5B7D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Iz:</w:t>
      </w:r>
    </w:p>
    <w:p w14:paraId="7A32FCE6" w14:textId="77777777" w:rsidR="00290988" w:rsidRDefault="00290988" w:rsidP="0033352E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 xml:space="preserve">54 - </w:t>
      </w:r>
      <w:r w:rsidR="006A5B7D" w:rsidRPr="00DF38AE">
        <w:rPr>
          <w:szCs w:val="22"/>
        </w:rPr>
        <w:t xml:space="preserve"> </w:t>
      </w:r>
      <w:r>
        <w:rPr>
          <w:szCs w:val="22"/>
        </w:rPr>
        <w:t>9000</w:t>
      </w:r>
      <w:r w:rsidR="006A5B7D" w:rsidRPr="00DF38AE">
        <w:rPr>
          <w:szCs w:val="22"/>
        </w:rPr>
        <w:t xml:space="preserve"> €</w:t>
      </w:r>
    </w:p>
    <w:p w14:paraId="111D0735" w14:textId="77777777" w:rsidR="00290988" w:rsidRDefault="00290988" w:rsidP="0033352E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>5012 – 12.000 €</w:t>
      </w:r>
    </w:p>
    <w:p w14:paraId="21AA3547" w14:textId="77777777" w:rsidR="00290988" w:rsidRDefault="00290988" w:rsidP="0033352E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>56511 – 18.600 €</w:t>
      </w:r>
    </w:p>
    <w:p w14:paraId="19CAA10A" w14:textId="77777777" w:rsidR="006A5B7D" w:rsidRDefault="000865C0" w:rsidP="006A5B7D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a</w:t>
      </w:r>
      <w:r w:rsidR="00290988">
        <w:rPr>
          <w:szCs w:val="22"/>
        </w:rPr>
        <w:t xml:space="preserve"> </w:t>
      </w:r>
      <w:r w:rsidR="006A5B7D" w:rsidRPr="00DF38AE">
        <w:rPr>
          <w:szCs w:val="22"/>
        </w:rPr>
        <w:t xml:space="preserve"> koj</w:t>
      </w:r>
      <w:r w:rsidR="00290988">
        <w:rPr>
          <w:szCs w:val="22"/>
        </w:rPr>
        <w:t>i</w:t>
      </w:r>
      <w:r w:rsidR="006A5B7D" w:rsidRPr="00DF38AE">
        <w:rPr>
          <w:szCs w:val="22"/>
        </w:rPr>
        <w:t xml:space="preserve"> se planiraju ostvariti putem APPRR-a sa osnove poticaja u poljoprivredi</w:t>
      </w:r>
      <w:r w:rsidR="00CD2D1A">
        <w:rPr>
          <w:szCs w:val="22"/>
        </w:rPr>
        <w:t>.</w:t>
      </w:r>
    </w:p>
    <w:p w14:paraId="0D90B19C" w14:textId="77777777" w:rsidR="005F6508" w:rsidRDefault="005F6508" w:rsidP="006A5B7D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Navedenim prihodima planiraju se podmiriti rashodi:</w:t>
      </w:r>
    </w:p>
    <w:p w14:paraId="02FA7143" w14:textId="77777777" w:rsidR="005F6508" w:rsidRDefault="005F6508" w:rsidP="006A5B7D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 xml:space="preserve">32 Materijalni rashodi vlastite djelatnosti u iznosu </w:t>
      </w:r>
      <w:r w:rsidR="00290988">
        <w:rPr>
          <w:szCs w:val="22"/>
        </w:rPr>
        <w:t>38.16</w:t>
      </w:r>
      <w:r>
        <w:rPr>
          <w:szCs w:val="22"/>
        </w:rPr>
        <w:t>0 €</w:t>
      </w:r>
    </w:p>
    <w:p w14:paraId="5CD7C4AC" w14:textId="77777777" w:rsidR="00A32D51" w:rsidRPr="00DF38AE" w:rsidRDefault="00A32D51" w:rsidP="006A5B7D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 xml:space="preserve">42 Rashodi na nabavu nefinancijske imovine u iznosu 1000 € za nabavu </w:t>
      </w:r>
      <w:r w:rsidR="0033352E">
        <w:rPr>
          <w:szCs w:val="22"/>
        </w:rPr>
        <w:t>uređaja</w:t>
      </w:r>
    </w:p>
    <w:p w14:paraId="5CA0D034" w14:textId="77777777" w:rsidR="00CD2D1A" w:rsidRDefault="00CD2D1A" w:rsidP="006F1566">
      <w:pPr>
        <w:rPr>
          <w:b/>
          <w:iCs/>
          <w:szCs w:val="22"/>
        </w:rPr>
      </w:pPr>
    </w:p>
    <w:p w14:paraId="206043F1" w14:textId="77777777" w:rsidR="006F1566" w:rsidRDefault="00DF38AE" w:rsidP="006F1566">
      <w:pPr>
        <w:rPr>
          <w:b/>
          <w:iCs/>
          <w:szCs w:val="22"/>
        </w:rPr>
      </w:pPr>
      <w:r>
        <w:rPr>
          <w:b/>
          <w:iCs/>
          <w:szCs w:val="22"/>
        </w:rPr>
        <w:t>202</w:t>
      </w:r>
      <w:r w:rsidR="000865C0">
        <w:rPr>
          <w:b/>
          <w:iCs/>
          <w:szCs w:val="22"/>
        </w:rPr>
        <w:t>7</w:t>
      </w:r>
      <w:r>
        <w:rPr>
          <w:b/>
          <w:iCs/>
          <w:szCs w:val="22"/>
        </w:rPr>
        <w:t>.</w:t>
      </w:r>
    </w:p>
    <w:p w14:paraId="281B415B" w14:textId="77777777" w:rsidR="000865C0" w:rsidRPr="005F6508" w:rsidRDefault="000865C0" w:rsidP="000865C0">
      <w:pPr>
        <w:rPr>
          <w:b/>
          <w:bCs/>
          <w:szCs w:val="22"/>
          <w:u w:val="single"/>
        </w:rPr>
      </w:pPr>
      <w:r w:rsidRPr="005F6508">
        <w:rPr>
          <w:b/>
          <w:bCs/>
          <w:szCs w:val="22"/>
          <w:u w:val="single"/>
        </w:rPr>
        <w:t>Izvor 31</w:t>
      </w:r>
    </w:p>
    <w:p w14:paraId="38A6FA81" w14:textId="77777777" w:rsidR="000865C0" w:rsidRDefault="000865C0" w:rsidP="000865C0">
      <w:pPr>
        <w:rPr>
          <w:i/>
          <w:iCs/>
          <w:szCs w:val="22"/>
        </w:rPr>
      </w:pPr>
      <w:r w:rsidRPr="006B30D5">
        <w:rPr>
          <w:i/>
          <w:iCs/>
          <w:szCs w:val="22"/>
        </w:rPr>
        <w:t>Planirana sredstva za 202</w:t>
      </w:r>
      <w:r w:rsidR="0033352E">
        <w:rPr>
          <w:i/>
          <w:iCs/>
          <w:szCs w:val="22"/>
        </w:rPr>
        <w:t>7</w:t>
      </w:r>
      <w:r w:rsidRPr="006B30D5">
        <w:rPr>
          <w:i/>
          <w:iCs/>
          <w:szCs w:val="22"/>
        </w:rPr>
        <w:t xml:space="preserve">. godinu </w:t>
      </w:r>
      <w:r>
        <w:rPr>
          <w:i/>
          <w:iCs/>
          <w:szCs w:val="22"/>
        </w:rPr>
        <w:t>iznose 124.400 € , od čega se planira ostvariti prihode :</w:t>
      </w:r>
    </w:p>
    <w:p w14:paraId="78E4F469" w14:textId="77777777" w:rsidR="000865C0" w:rsidRDefault="000865C0" w:rsidP="000865C0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DF38AE">
        <w:rPr>
          <w:szCs w:val="22"/>
        </w:rPr>
        <w:t xml:space="preserve">od prodaje poljoprivrednih proizvoda u iznosu </w:t>
      </w:r>
      <w:r>
        <w:rPr>
          <w:szCs w:val="22"/>
        </w:rPr>
        <w:t>77.780</w:t>
      </w:r>
      <w:r w:rsidRPr="00DF38AE">
        <w:rPr>
          <w:szCs w:val="22"/>
        </w:rPr>
        <w:t xml:space="preserve"> €, prodaje ambalaže u iznosu </w:t>
      </w:r>
      <w:r>
        <w:rPr>
          <w:szCs w:val="22"/>
        </w:rPr>
        <w:t>5</w:t>
      </w:r>
      <w:r w:rsidRPr="00DF38AE">
        <w:rPr>
          <w:szCs w:val="22"/>
        </w:rPr>
        <w:t xml:space="preserve">00 €, rabata zatvorske prodavaonice u iznosu </w:t>
      </w:r>
      <w:r>
        <w:rPr>
          <w:szCs w:val="22"/>
        </w:rPr>
        <w:t>30.</w:t>
      </w:r>
      <w:r w:rsidRPr="00DF38AE">
        <w:rPr>
          <w:szCs w:val="22"/>
        </w:rPr>
        <w:t xml:space="preserve">000 €, usluga rada zatvorenika u iznosu </w:t>
      </w:r>
      <w:r>
        <w:rPr>
          <w:szCs w:val="22"/>
        </w:rPr>
        <w:t>5000</w:t>
      </w:r>
      <w:r w:rsidRPr="00DF38AE">
        <w:rPr>
          <w:szCs w:val="22"/>
        </w:rPr>
        <w:t xml:space="preserve"> €, usluga kopiranja zatvorenicima u iznosu 100 €, usluga sprovođenja u iznosu </w:t>
      </w:r>
      <w:r>
        <w:rPr>
          <w:szCs w:val="22"/>
        </w:rPr>
        <w:t>10</w:t>
      </w:r>
      <w:r w:rsidRPr="00DF38AE">
        <w:rPr>
          <w:szCs w:val="22"/>
        </w:rPr>
        <w:t xml:space="preserve">00 €, menze zaposlenika u iznosu </w:t>
      </w:r>
      <w:r>
        <w:rPr>
          <w:szCs w:val="22"/>
        </w:rPr>
        <w:t>10.000</w:t>
      </w:r>
      <w:r w:rsidRPr="00DF38AE">
        <w:rPr>
          <w:szCs w:val="22"/>
        </w:rPr>
        <w:t xml:space="preserve"> €, </w:t>
      </w:r>
      <w:r>
        <w:rPr>
          <w:szCs w:val="22"/>
        </w:rPr>
        <w:t>od kamata na oročena i depozitna sredstva 20 €</w:t>
      </w:r>
    </w:p>
    <w:p w14:paraId="02816047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Navedenim prihodima planiraju se podmiriti rashodi:</w:t>
      </w:r>
    </w:p>
    <w:p w14:paraId="38572849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5F6508">
        <w:rPr>
          <w:b/>
          <w:bCs/>
          <w:szCs w:val="22"/>
        </w:rPr>
        <w:t>32 Marterijalni rashodi</w:t>
      </w:r>
      <w:r>
        <w:rPr>
          <w:szCs w:val="22"/>
        </w:rPr>
        <w:t xml:space="preserve"> vlatite djelatnosti u iznosu 86.400 €</w:t>
      </w:r>
    </w:p>
    <w:p w14:paraId="02B13D9C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A32D51">
        <w:rPr>
          <w:b/>
          <w:bCs/>
          <w:szCs w:val="22"/>
        </w:rPr>
        <w:t>34 Financijski rashodi</w:t>
      </w:r>
      <w:r>
        <w:rPr>
          <w:szCs w:val="22"/>
        </w:rPr>
        <w:t xml:space="preserve"> – za kamate za leasing vozila 6.000 €</w:t>
      </w:r>
    </w:p>
    <w:p w14:paraId="64953FEB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5F6508">
        <w:rPr>
          <w:b/>
          <w:bCs/>
          <w:szCs w:val="22"/>
        </w:rPr>
        <w:t>42 Rashodi za nabavu</w:t>
      </w:r>
      <w:r>
        <w:rPr>
          <w:szCs w:val="22"/>
        </w:rPr>
        <w:t xml:space="preserve"> nefinancijske imovine u iznosu 27.000 € za financiranje leasinga vozila hladnjače i nabavu opreme</w:t>
      </w:r>
    </w:p>
    <w:p w14:paraId="4CC207B1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A32D51">
        <w:rPr>
          <w:b/>
          <w:bCs/>
          <w:szCs w:val="22"/>
        </w:rPr>
        <w:t>45 Rashodi za dodatna ulaganja u nefinancijsku imovinu</w:t>
      </w:r>
      <w:r>
        <w:rPr>
          <w:szCs w:val="22"/>
        </w:rPr>
        <w:t xml:space="preserve"> u iznosu 5.000 € </w:t>
      </w:r>
    </w:p>
    <w:p w14:paraId="4AAE02AB" w14:textId="77777777" w:rsidR="000865C0" w:rsidRPr="00CD2D1A" w:rsidRDefault="000865C0" w:rsidP="000865C0">
      <w:pPr>
        <w:overflowPunct/>
        <w:autoSpaceDE/>
        <w:autoSpaceDN/>
        <w:adjustRightInd/>
        <w:spacing w:after="160"/>
        <w:textAlignment w:val="auto"/>
        <w:rPr>
          <w:b/>
          <w:bCs/>
          <w:szCs w:val="22"/>
          <w:u w:val="single"/>
        </w:rPr>
      </w:pPr>
      <w:r w:rsidRPr="00CD2D1A">
        <w:rPr>
          <w:b/>
          <w:bCs/>
          <w:szCs w:val="22"/>
          <w:u w:val="single"/>
        </w:rPr>
        <w:t>Izvor 5</w:t>
      </w:r>
      <w:r>
        <w:rPr>
          <w:b/>
          <w:bCs/>
          <w:szCs w:val="22"/>
          <w:u w:val="single"/>
        </w:rPr>
        <w:t>4</w:t>
      </w:r>
    </w:p>
    <w:p w14:paraId="10A92D25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DF38AE">
        <w:rPr>
          <w:szCs w:val="22"/>
        </w:rPr>
        <w:t>Planiran</w:t>
      </w:r>
      <w:r>
        <w:rPr>
          <w:szCs w:val="22"/>
        </w:rPr>
        <w:t xml:space="preserve">i prihodi </w:t>
      </w:r>
      <w:r w:rsidRPr="00DF38AE">
        <w:rPr>
          <w:szCs w:val="22"/>
        </w:rPr>
        <w:t xml:space="preserve"> u 202</w:t>
      </w:r>
      <w:r w:rsidR="00827C98">
        <w:rPr>
          <w:szCs w:val="22"/>
        </w:rPr>
        <w:t>7</w:t>
      </w:r>
      <w:r w:rsidRPr="00DF38AE">
        <w:rPr>
          <w:szCs w:val="22"/>
        </w:rPr>
        <w:t>. godini iznose</w:t>
      </w:r>
      <w:r>
        <w:rPr>
          <w:szCs w:val="22"/>
        </w:rPr>
        <w:t xml:space="preserve"> 39.160 €:</w:t>
      </w:r>
    </w:p>
    <w:p w14:paraId="4535A1CF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Iz:</w:t>
      </w:r>
    </w:p>
    <w:p w14:paraId="358D52F9" w14:textId="77777777" w:rsidR="000865C0" w:rsidRDefault="000865C0" w:rsidP="0038090C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 xml:space="preserve">54 - </w:t>
      </w:r>
      <w:r w:rsidRPr="00DF38AE">
        <w:rPr>
          <w:szCs w:val="22"/>
        </w:rPr>
        <w:t xml:space="preserve"> </w:t>
      </w:r>
      <w:r>
        <w:rPr>
          <w:szCs w:val="22"/>
        </w:rPr>
        <w:t>9000</w:t>
      </w:r>
      <w:r w:rsidRPr="00DF38AE">
        <w:rPr>
          <w:szCs w:val="22"/>
        </w:rPr>
        <w:t xml:space="preserve"> €</w:t>
      </w:r>
    </w:p>
    <w:p w14:paraId="09B4ECF5" w14:textId="77777777" w:rsidR="000865C0" w:rsidRDefault="000865C0" w:rsidP="0038090C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>5012 – 12.000 €</w:t>
      </w:r>
    </w:p>
    <w:p w14:paraId="7CF325F4" w14:textId="77777777" w:rsidR="000865C0" w:rsidRDefault="000865C0" w:rsidP="0038090C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>56511 – 18.600 €</w:t>
      </w:r>
    </w:p>
    <w:p w14:paraId="1703EF43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 xml:space="preserve">a </w:t>
      </w:r>
      <w:r w:rsidRPr="00DF38AE">
        <w:rPr>
          <w:szCs w:val="22"/>
        </w:rPr>
        <w:t xml:space="preserve"> koj</w:t>
      </w:r>
      <w:r>
        <w:rPr>
          <w:szCs w:val="22"/>
        </w:rPr>
        <w:t>i</w:t>
      </w:r>
      <w:r w:rsidRPr="00DF38AE">
        <w:rPr>
          <w:szCs w:val="22"/>
        </w:rPr>
        <w:t xml:space="preserve"> se planiraju ostvariti putem APPRR-a sa osnove poticaja u poljoprivredi</w:t>
      </w:r>
      <w:r>
        <w:rPr>
          <w:szCs w:val="22"/>
        </w:rPr>
        <w:t>.</w:t>
      </w:r>
    </w:p>
    <w:p w14:paraId="0CFEAD4B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Navedenim prihodima planiraju se podmiriti rashodi:</w:t>
      </w:r>
    </w:p>
    <w:p w14:paraId="214AC275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32 Materijalni rashodi vlastite djelatnosti u iznosu 38.160 €</w:t>
      </w:r>
    </w:p>
    <w:p w14:paraId="4C12BC6C" w14:textId="77777777" w:rsidR="000865C0" w:rsidRPr="00DF38AE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 xml:space="preserve">42 Rashodi na nabavu nefinancijske imovine u </w:t>
      </w:r>
      <w:r w:rsidR="0038090C">
        <w:rPr>
          <w:szCs w:val="22"/>
        </w:rPr>
        <w:t>iznosu 1000 € za nabavu uređaja</w:t>
      </w:r>
    </w:p>
    <w:p w14:paraId="05D364BD" w14:textId="77777777" w:rsidR="000865C0" w:rsidRPr="00500645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lastRenderedPageBreak/>
        <w:t>Planira se održati dinamika ostvarivanja vlastitih prihoda na razini 2026.g. s obzirom na broj raspoloživih zatvorenika i vlastite mogućnosti.</w:t>
      </w:r>
    </w:p>
    <w:p w14:paraId="19CC508C" w14:textId="77777777" w:rsidR="00CD2D1A" w:rsidRDefault="00CD2D1A" w:rsidP="006F1566">
      <w:pPr>
        <w:rPr>
          <w:b/>
          <w:szCs w:val="22"/>
        </w:rPr>
      </w:pPr>
    </w:p>
    <w:p w14:paraId="4E3AD2F1" w14:textId="77777777" w:rsidR="00CD2D1A" w:rsidRDefault="00CD2D1A" w:rsidP="006F1566">
      <w:pPr>
        <w:rPr>
          <w:b/>
          <w:szCs w:val="22"/>
        </w:rPr>
      </w:pPr>
    </w:p>
    <w:p w14:paraId="41BB375A" w14:textId="77777777" w:rsidR="00DF38AE" w:rsidRDefault="00500645" w:rsidP="006F1566">
      <w:pPr>
        <w:rPr>
          <w:b/>
          <w:szCs w:val="22"/>
        </w:rPr>
      </w:pPr>
      <w:r>
        <w:rPr>
          <w:b/>
          <w:szCs w:val="22"/>
        </w:rPr>
        <w:t>202</w:t>
      </w:r>
      <w:r w:rsidR="000865C0">
        <w:rPr>
          <w:b/>
          <w:szCs w:val="22"/>
        </w:rPr>
        <w:t>8</w:t>
      </w:r>
      <w:r>
        <w:rPr>
          <w:b/>
          <w:szCs w:val="22"/>
        </w:rPr>
        <w:t>.</w:t>
      </w:r>
    </w:p>
    <w:p w14:paraId="46473C54" w14:textId="77777777" w:rsidR="000865C0" w:rsidRPr="005F6508" w:rsidRDefault="000865C0" w:rsidP="000865C0">
      <w:pPr>
        <w:rPr>
          <w:b/>
          <w:bCs/>
          <w:szCs w:val="22"/>
          <w:u w:val="single"/>
        </w:rPr>
      </w:pPr>
      <w:r w:rsidRPr="005F6508">
        <w:rPr>
          <w:b/>
          <w:bCs/>
          <w:szCs w:val="22"/>
          <w:u w:val="single"/>
        </w:rPr>
        <w:t>Izvor 31</w:t>
      </w:r>
    </w:p>
    <w:p w14:paraId="35E24B0B" w14:textId="77777777" w:rsidR="000865C0" w:rsidRDefault="000865C0" w:rsidP="000865C0">
      <w:pPr>
        <w:rPr>
          <w:i/>
          <w:iCs/>
          <w:szCs w:val="22"/>
        </w:rPr>
      </w:pPr>
      <w:r w:rsidRPr="006B30D5">
        <w:rPr>
          <w:i/>
          <w:iCs/>
          <w:szCs w:val="22"/>
        </w:rPr>
        <w:t>Planirana sredstva za 202</w:t>
      </w:r>
      <w:r w:rsidR="0038090C">
        <w:rPr>
          <w:i/>
          <w:iCs/>
          <w:szCs w:val="22"/>
        </w:rPr>
        <w:t>8</w:t>
      </w:r>
      <w:r w:rsidRPr="006B30D5">
        <w:rPr>
          <w:i/>
          <w:iCs/>
          <w:szCs w:val="22"/>
        </w:rPr>
        <w:t xml:space="preserve">. godinu </w:t>
      </w:r>
      <w:r>
        <w:rPr>
          <w:i/>
          <w:iCs/>
          <w:szCs w:val="22"/>
        </w:rPr>
        <w:t>iznose 124.400 € , od čega se planira ostvariti prihode :</w:t>
      </w:r>
    </w:p>
    <w:p w14:paraId="4565A762" w14:textId="77777777" w:rsidR="000865C0" w:rsidRDefault="000865C0" w:rsidP="000865C0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DF38AE">
        <w:rPr>
          <w:szCs w:val="22"/>
        </w:rPr>
        <w:t xml:space="preserve">od prodaje poljoprivrednih proizvoda u iznosu </w:t>
      </w:r>
      <w:r>
        <w:rPr>
          <w:szCs w:val="22"/>
        </w:rPr>
        <w:t>77.780</w:t>
      </w:r>
      <w:r w:rsidRPr="00DF38AE">
        <w:rPr>
          <w:szCs w:val="22"/>
        </w:rPr>
        <w:t xml:space="preserve"> €, prodaje ambalaže u iznosu </w:t>
      </w:r>
      <w:r>
        <w:rPr>
          <w:szCs w:val="22"/>
        </w:rPr>
        <w:t>5</w:t>
      </w:r>
      <w:r w:rsidRPr="00DF38AE">
        <w:rPr>
          <w:szCs w:val="22"/>
        </w:rPr>
        <w:t xml:space="preserve">00 €, rabata zatvorske prodavaonice u iznosu </w:t>
      </w:r>
      <w:r>
        <w:rPr>
          <w:szCs w:val="22"/>
        </w:rPr>
        <w:t>30.</w:t>
      </w:r>
      <w:r w:rsidRPr="00DF38AE">
        <w:rPr>
          <w:szCs w:val="22"/>
        </w:rPr>
        <w:t xml:space="preserve">000 €, usluga rada zatvorenika u iznosu </w:t>
      </w:r>
      <w:r>
        <w:rPr>
          <w:szCs w:val="22"/>
        </w:rPr>
        <w:t>5000</w:t>
      </w:r>
      <w:r w:rsidRPr="00DF38AE">
        <w:rPr>
          <w:szCs w:val="22"/>
        </w:rPr>
        <w:t xml:space="preserve"> €, usluga kopiranja zatvorenicima u iznosu 100 €, usluga sprovođenja u iznosu </w:t>
      </w:r>
      <w:r>
        <w:rPr>
          <w:szCs w:val="22"/>
        </w:rPr>
        <w:t>10</w:t>
      </w:r>
      <w:r w:rsidRPr="00DF38AE">
        <w:rPr>
          <w:szCs w:val="22"/>
        </w:rPr>
        <w:t xml:space="preserve">00 €, menze zaposlenika u iznosu </w:t>
      </w:r>
      <w:r>
        <w:rPr>
          <w:szCs w:val="22"/>
        </w:rPr>
        <w:t>10.000</w:t>
      </w:r>
      <w:r w:rsidRPr="00DF38AE">
        <w:rPr>
          <w:szCs w:val="22"/>
        </w:rPr>
        <w:t xml:space="preserve"> €, </w:t>
      </w:r>
      <w:r>
        <w:rPr>
          <w:szCs w:val="22"/>
        </w:rPr>
        <w:t>od kamata na oročena i depozitna sredstva 20 €</w:t>
      </w:r>
    </w:p>
    <w:p w14:paraId="67D331E4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Navedenim prihodima planiraju se podmiriti rashodi:</w:t>
      </w:r>
    </w:p>
    <w:p w14:paraId="2C2DE91F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5F6508">
        <w:rPr>
          <w:b/>
          <w:bCs/>
          <w:szCs w:val="22"/>
        </w:rPr>
        <w:t>32 Marterijalni rashodi</w:t>
      </w:r>
      <w:r>
        <w:rPr>
          <w:szCs w:val="22"/>
        </w:rPr>
        <w:t xml:space="preserve"> vlatite djelatnosti u iznosu 86.400 €</w:t>
      </w:r>
    </w:p>
    <w:p w14:paraId="78551650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A32D51">
        <w:rPr>
          <w:b/>
          <w:bCs/>
          <w:szCs w:val="22"/>
        </w:rPr>
        <w:t>34 Financijski rashodi</w:t>
      </w:r>
      <w:r>
        <w:rPr>
          <w:szCs w:val="22"/>
        </w:rPr>
        <w:t xml:space="preserve"> – za kamate za leasing vozila 6.000 €</w:t>
      </w:r>
    </w:p>
    <w:p w14:paraId="7345E2E9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5F6508">
        <w:rPr>
          <w:b/>
          <w:bCs/>
          <w:szCs w:val="22"/>
        </w:rPr>
        <w:t>42 Rashodi za nabavu</w:t>
      </w:r>
      <w:r>
        <w:rPr>
          <w:szCs w:val="22"/>
        </w:rPr>
        <w:t xml:space="preserve"> nefinancijske imovine u iznosu 27.000 € za financiranje leasinga vozila hladnjače i nabavu opreme</w:t>
      </w:r>
    </w:p>
    <w:p w14:paraId="5B1EFB8E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A32D51">
        <w:rPr>
          <w:b/>
          <w:bCs/>
          <w:szCs w:val="22"/>
        </w:rPr>
        <w:t>45 Rashodi za dodatna ulaganja u nefinancijsku imovinu</w:t>
      </w:r>
      <w:r>
        <w:rPr>
          <w:szCs w:val="22"/>
        </w:rPr>
        <w:t xml:space="preserve"> u iznosu 5.000 € </w:t>
      </w:r>
    </w:p>
    <w:p w14:paraId="4EA55A9D" w14:textId="77777777" w:rsidR="000865C0" w:rsidRPr="00CD2D1A" w:rsidRDefault="000865C0" w:rsidP="000865C0">
      <w:pPr>
        <w:overflowPunct/>
        <w:autoSpaceDE/>
        <w:autoSpaceDN/>
        <w:adjustRightInd/>
        <w:spacing w:after="160"/>
        <w:textAlignment w:val="auto"/>
        <w:rPr>
          <w:b/>
          <w:bCs/>
          <w:szCs w:val="22"/>
          <w:u w:val="single"/>
        </w:rPr>
      </w:pPr>
      <w:r w:rsidRPr="00CD2D1A">
        <w:rPr>
          <w:b/>
          <w:bCs/>
          <w:szCs w:val="22"/>
          <w:u w:val="single"/>
        </w:rPr>
        <w:t>Izvor 5</w:t>
      </w:r>
      <w:r>
        <w:rPr>
          <w:b/>
          <w:bCs/>
          <w:szCs w:val="22"/>
          <w:u w:val="single"/>
        </w:rPr>
        <w:t>4</w:t>
      </w:r>
    </w:p>
    <w:p w14:paraId="389225AF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 w:rsidRPr="00DF38AE">
        <w:rPr>
          <w:szCs w:val="22"/>
        </w:rPr>
        <w:t>Planiran</w:t>
      </w:r>
      <w:r>
        <w:rPr>
          <w:szCs w:val="22"/>
        </w:rPr>
        <w:t xml:space="preserve">i prihodi </w:t>
      </w:r>
      <w:r w:rsidRPr="00DF38AE">
        <w:rPr>
          <w:szCs w:val="22"/>
        </w:rPr>
        <w:t xml:space="preserve"> u 202</w:t>
      </w:r>
      <w:r w:rsidR="00827C98">
        <w:rPr>
          <w:szCs w:val="22"/>
        </w:rPr>
        <w:t>8</w:t>
      </w:r>
      <w:r w:rsidRPr="00DF38AE">
        <w:rPr>
          <w:szCs w:val="22"/>
        </w:rPr>
        <w:t>. godini iznose</w:t>
      </w:r>
      <w:r>
        <w:rPr>
          <w:szCs w:val="22"/>
        </w:rPr>
        <w:t xml:space="preserve"> 39.160 €:</w:t>
      </w:r>
    </w:p>
    <w:p w14:paraId="59BC6C96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Iz:</w:t>
      </w:r>
    </w:p>
    <w:p w14:paraId="2C9E914F" w14:textId="77777777" w:rsidR="000865C0" w:rsidRDefault="000865C0" w:rsidP="0038090C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 xml:space="preserve">54 - </w:t>
      </w:r>
      <w:r w:rsidRPr="00DF38AE">
        <w:rPr>
          <w:szCs w:val="22"/>
        </w:rPr>
        <w:t xml:space="preserve"> </w:t>
      </w:r>
      <w:r>
        <w:rPr>
          <w:szCs w:val="22"/>
        </w:rPr>
        <w:t>9000</w:t>
      </w:r>
      <w:r w:rsidRPr="00DF38AE">
        <w:rPr>
          <w:szCs w:val="22"/>
        </w:rPr>
        <w:t xml:space="preserve"> €</w:t>
      </w:r>
    </w:p>
    <w:p w14:paraId="5A393CDE" w14:textId="77777777" w:rsidR="000865C0" w:rsidRDefault="000865C0" w:rsidP="0038090C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>5012 – 12.000 €</w:t>
      </w:r>
    </w:p>
    <w:p w14:paraId="60E10130" w14:textId="77777777" w:rsidR="000865C0" w:rsidRDefault="000865C0" w:rsidP="0038090C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t>56511 – 18.600 €</w:t>
      </w:r>
    </w:p>
    <w:p w14:paraId="32F787E6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 xml:space="preserve">a </w:t>
      </w:r>
      <w:r w:rsidRPr="00DF38AE">
        <w:rPr>
          <w:szCs w:val="22"/>
        </w:rPr>
        <w:t xml:space="preserve"> koj</w:t>
      </w:r>
      <w:r>
        <w:rPr>
          <w:szCs w:val="22"/>
        </w:rPr>
        <w:t>i</w:t>
      </w:r>
      <w:r w:rsidRPr="00DF38AE">
        <w:rPr>
          <w:szCs w:val="22"/>
        </w:rPr>
        <w:t xml:space="preserve"> se planiraju ostvariti putem APPRR-a sa osnove poticaja u poljoprivredi</w:t>
      </w:r>
      <w:r>
        <w:rPr>
          <w:szCs w:val="22"/>
        </w:rPr>
        <w:t>.</w:t>
      </w:r>
    </w:p>
    <w:p w14:paraId="5D2546E3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Navedenim prihodima planiraju se podmiriti rashodi:</w:t>
      </w:r>
    </w:p>
    <w:p w14:paraId="7A1D657A" w14:textId="77777777" w:rsidR="000865C0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32 Materijalni rashodi vlastite djelatnosti u iznosu 38.160 €</w:t>
      </w:r>
    </w:p>
    <w:p w14:paraId="54CAF28E" w14:textId="77777777" w:rsidR="000865C0" w:rsidRPr="00DF38AE" w:rsidRDefault="000865C0" w:rsidP="000865C0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42 Rashodi na nabavu nefinancijske imovine u iznosu 1000 € za nabavu</w:t>
      </w:r>
      <w:r w:rsidR="0038090C">
        <w:rPr>
          <w:szCs w:val="22"/>
        </w:rPr>
        <w:t xml:space="preserve"> uređaja</w:t>
      </w:r>
    </w:p>
    <w:p w14:paraId="08C80788" w14:textId="77777777" w:rsidR="00CD2D1A" w:rsidRPr="00500645" w:rsidRDefault="00500645" w:rsidP="00CD2D1A">
      <w:pPr>
        <w:overflowPunct/>
        <w:autoSpaceDE/>
        <w:autoSpaceDN/>
        <w:adjustRightInd/>
        <w:spacing w:after="160"/>
        <w:textAlignment w:val="auto"/>
        <w:rPr>
          <w:szCs w:val="22"/>
        </w:rPr>
      </w:pPr>
      <w:r>
        <w:rPr>
          <w:szCs w:val="22"/>
        </w:rPr>
        <w:t>Planira se održati dinamika ostvarivanja vlastitih prihoda na razini 202</w:t>
      </w:r>
      <w:r w:rsidR="000865C0">
        <w:rPr>
          <w:szCs w:val="22"/>
        </w:rPr>
        <w:t>7</w:t>
      </w:r>
      <w:r>
        <w:rPr>
          <w:szCs w:val="22"/>
        </w:rPr>
        <w:t>.g. s obzirom na broj raspoloživih zatvorenika i vlastite mogućnosti</w:t>
      </w:r>
      <w:r w:rsidR="00CD2D1A">
        <w:rPr>
          <w:szCs w:val="22"/>
        </w:rPr>
        <w:t>.</w:t>
      </w:r>
    </w:p>
    <w:sectPr w:rsidR="00CD2D1A" w:rsidRPr="00500645" w:rsidSect="0035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FE0F" w14:textId="77777777" w:rsidR="006053F7" w:rsidRDefault="006053F7" w:rsidP="006053F7">
      <w:pPr>
        <w:spacing w:after="0"/>
      </w:pPr>
      <w:r>
        <w:separator/>
      </w:r>
    </w:p>
  </w:endnote>
  <w:endnote w:type="continuationSeparator" w:id="0">
    <w:p w14:paraId="3EEA8165" w14:textId="77777777" w:rsidR="006053F7" w:rsidRDefault="006053F7" w:rsidP="006053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7C25" w14:textId="77777777" w:rsidR="006053F7" w:rsidRDefault="006053F7" w:rsidP="006053F7">
      <w:pPr>
        <w:spacing w:after="0"/>
      </w:pPr>
      <w:r>
        <w:separator/>
      </w:r>
    </w:p>
  </w:footnote>
  <w:footnote w:type="continuationSeparator" w:id="0">
    <w:p w14:paraId="4BB59E5E" w14:textId="77777777" w:rsidR="006053F7" w:rsidRDefault="006053F7" w:rsidP="006053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44A33"/>
    <w:multiLevelType w:val="hybridMultilevel"/>
    <w:tmpl w:val="30220178"/>
    <w:lvl w:ilvl="0" w:tplc="0752140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2597">
    <w:abstractNumId w:val="1"/>
  </w:num>
  <w:num w:numId="2" w16cid:durableId="958143960">
    <w:abstractNumId w:val="2"/>
  </w:num>
  <w:num w:numId="3" w16cid:durableId="189720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1DA"/>
    <w:rsid w:val="000208AF"/>
    <w:rsid w:val="00057ABC"/>
    <w:rsid w:val="0007774F"/>
    <w:rsid w:val="00082BE5"/>
    <w:rsid w:val="0008426F"/>
    <w:rsid w:val="000865C0"/>
    <w:rsid w:val="000A4D6A"/>
    <w:rsid w:val="000B1CBD"/>
    <w:rsid w:val="000F7AF5"/>
    <w:rsid w:val="00102F7C"/>
    <w:rsid w:val="00105318"/>
    <w:rsid w:val="001247E6"/>
    <w:rsid w:val="00125808"/>
    <w:rsid w:val="00127057"/>
    <w:rsid w:val="0014379F"/>
    <w:rsid w:val="00154BC2"/>
    <w:rsid w:val="001C051D"/>
    <w:rsid w:val="001C06AC"/>
    <w:rsid w:val="001D2696"/>
    <w:rsid w:val="001E76CC"/>
    <w:rsid w:val="00203EDE"/>
    <w:rsid w:val="00214BAB"/>
    <w:rsid w:val="00245BD6"/>
    <w:rsid w:val="00246D08"/>
    <w:rsid w:val="002671F3"/>
    <w:rsid w:val="00290988"/>
    <w:rsid w:val="002C2C31"/>
    <w:rsid w:val="002E19EB"/>
    <w:rsid w:val="002E40C8"/>
    <w:rsid w:val="002F26AE"/>
    <w:rsid w:val="0033352E"/>
    <w:rsid w:val="00341155"/>
    <w:rsid w:val="00351433"/>
    <w:rsid w:val="00352E5C"/>
    <w:rsid w:val="003666A2"/>
    <w:rsid w:val="0038090C"/>
    <w:rsid w:val="003E5E94"/>
    <w:rsid w:val="003E76DC"/>
    <w:rsid w:val="003F65D4"/>
    <w:rsid w:val="00420ACA"/>
    <w:rsid w:val="00423984"/>
    <w:rsid w:val="00447C90"/>
    <w:rsid w:val="004A4246"/>
    <w:rsid w:val="004A47B9"/>
    <w:rsid w:val="004A5EAF"/>
    <w:rsid w:val="004B3431"/>
    <w:rsid w:val="004F0CE3"/>
    <w:rsid w:val="00500645"/>
    <w:rsid w:val="0051527A"/>
    <w:rsid w:val="0053119B"/>
    <w:rsid w:val="005473BC"/>
    <w:rsid w:val="00562D8E"/>
    <w:rsid w:val="0059512A"/>
    <w:rsid w:val="005A3343"/>
    <w:rsid w:val="005D412F"/>
    <w:rsid w:val="005E0479"/>
    <w:rsid w:val="005E7265"/>
    <w:rsid w:val="005F294D"/>
    <w:rsid w:val="005F6508"/>
    <w:rsid w:val="00602B8A"/>
    <w:rsid w:val="006053F7"/>
    <w:rsid w:val="00611C5F"/>
    <w:rsid w:val="0061283E"/>
    <w:rsid w:val="006155BB"/>
    <w:rsid w:val="00626790"/>
    <w:rsid w:val="00642B64"/>
    <w:rsid w:val="0067595A"/>
    <w:rsid w:val="00682EA5"/>
    <w:rsid w:val="00685702"/>
    <w:rsid w:val="00692C77"/>
    <w:rsid w:val="006A5B7D"/>
    <w:rsid w:val="006B30D5"/>
    <w:rsid w:val="006E117C"/>
    <w:rsid w:val="006F1566"/>
    <w:rsid w:val="006F5BFA"/>
    <w:rsid w:val="00702E47"/>
    <w:rsid w:val="00715421"/>
    <w:rsid w:val="00720713"/>
    <w:rsid w:val="00725EC3"/>
    <w:rsid w:val="00730819"/>
    <w:rsid w:val="00730F4F"/>
    <w:rsid w:val="00747AE5"/>
    <w:rsid w:val="007751BE"/>
    <w:rsid w:val="00775EE1"/>
    <w:rsid w:val="00780A30"/>
    <w:rsid w:val="00780CB9"/>
    <w:rsid w:val="0079156F"/>
    <w:rsid w:val="007B2A73"/>
    <w:rsid w:val="007B770D"/>
    <w:rsid w:val="007C25AF"/>
    <w:rsid w:val="007D4E0C"/>
    <w:rsid w:val="007D7DC5"/>
    <w:rsid w:val="007E5947"/>
    <w:rsid w:val="00802E9F"/>
    <w:rsid w:val="00827C98"/>
    <w:rsid w:val="00846638"/>
    <w:rsid w:val="0085497A"/>
    <w:rsid w:val="00883561"/>
    <w:rsid w:val="00883BE2"/>
    <w:rsid w:val="008B68BC"/>
    <w:rsid w:val="008D620A"/>
    <w:rsid w:val="008E11DA"/>
    <w:rsid w:val="008F1913"/>
    <w:rsid w:val="008F4791"/>
    <w:rsid w:val="008F7B70"/>
    <w:rsid w:val="00907DE9"/>
    <w:rsid w:val="00925D63"/>
    <w:rsid w:val="00932F67"/>
    <w:rsid w:val="009335F2"/>
    <w:rsid w:val="00944E93"/>
    <w:rsid w:val="00946E6E"/>
    <w:rsid w:val="00961E62"/>
    <w:rsid w:val="00983755"/>
    <w:rsid w:val="00984628"/>
    <w:rsid w:val="0098542F"/>
    <w:rsid w:val="009C0C60"/>
    <w:rsid w:val="00A32D51"/>
    <w:rsid w:val="00A52EED"/>
    <w:rsid w:val="00A56673"/>
    <w:rsid w:val="00A647C0"/>
    <w:rsid w:val="00A92045"/>
    <w:rsid w:val="00B141F6"/>
    <w:rsid w:val="00B157BC"/>
    <w:rsid w:val="00B233FC"/>
    <w:rsid w:val="00B322AA"/>
    <w:rsid w:val="00B34268"/>
    <w:rsid w:val="00B555F1"/>
    <w:rsid w:val="00B5787C"/>
    <w:rsid w:val="00B71F85"/>
    <w:rsid w:val="00B72BF0"/>
    <w:rsid w:val="00B837A5"/>
    <w:rsid w:val="00B841C5"/>
    <w:rsid w:val="00B8661F"/>
    <w:rsid w:val="00B95FE7"/>
    <w:rsid w:val="00BA6909"/>
    <w:rsid w:val="00BB4EF3"/>
    <w:rsid w:val="00BE1188"/>
    <w:rsid w:val="00BE3731"/>
    <w:rsid w:val="00C053D7"/>
    <w:rsid w:val="00C123C7"/>
    <w:rsid w:val="00C41928"/>
    <w:rsid w:val="00C4502D"/>
    <w:rsid w:val="00C8380E"/>
    <w:rsid w:val="00CA16CE"/>
    <w:rsid w:val="00CC530A"/>
    <w:rsid w:val="00CD2231"/>
    <w:rsid w:val="00CD2D1A"/>
    <w:rsid w:val="00CF2D31"/>
    <w:rsid w:val="00D1752B"/>
    <w:rsid w:val="00D224B0"/>
    <w:rsid w:val="00D27D48"/>
    <w:rsid w:val="00D339C7"/>
    <w:rsid w:val="00D35948"/>
    <w:rsid w:val="00D52131"/>
    <w:rsid w:val="00D52174"/>
    <w:rsid w:val="00D577BF"/>
    <w:rsid w:val="00D67468"/>
    <w:rsid w:val="00D72371"/>
    <w:rsid w:val="00D817D1"/>
    <w:rsid w:val="00D82261"/>
    <w:rsid w:val="00D8378D"/>
    <w:rsid w:val="00D91FD1"/>
    <w:rsid w:val="00D97DFF"/>
    <w:rsid w:val="00D97E9A"/>
    <w:rsid w:val="00DA0242"/>
    <w:rsid w:val="00DA55EF"/>
    <w:rsid w:val="00DA76FE"/>
    <w:rsid w:val="00DF38AE"/>
    <w:rsid w:val="00DF6BEA"/>
    <w:rsid w:val="00DF7781"/>
    <w:rsid w:val="00E105E6"/>
    <w:rsid w:val="00E1469C"/>
    <w:rsid w:val="00E37522"/>
    <w:rsid w:val="00E8270E"/>
    <w:rsid w:val="00EB20EE"/>
    <w:rsid w:val="00ED3662"/>
    <w:rsid w:val="00EE2FE2"/>
    <w:rsid w:val="00EE6B33"/>
    <w:rsid w:val="00EE7B65"/>
    <w:rsid w:val="00EF60D8"/>
    <w:rsid w:val="00F006CB"/>
    <w:rsid w:val="00F0265C"/>
    <w:rsid w:val="00F1707E"/>
    <w:rsid w:val="00F2693B"/>
    <w:rsid w:val="00F5287C"/>
    <w:rsid w:val="00F52A12"/>
    <w:rsid w:val="00F619DB"/>
    <w:rsid w:val="00F63EA3"/>
    <w:rsid w:val="00F82283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B803"/>
  <w15:docId w15:val="{79DFDD8C-CB42-4A3E-B621-796EC5DB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53F7"/>
    <w:pPr>
      <w:spacing w:after="0"/>
    </w:pPr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53F7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Referencakrajnjebiljeke">
    <w:name w:val="endnote reference"/>
    <w:basedOn w:val="Zadanifontodlomka"/>
    <w:uiPriority w:val="99"/>
    <w:semiHidden/>
    <w:unhideWhenUsed/>
    <w:rsid w:val="0060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2297</Words>
  <Characters>13096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Barišić</dc:creator>
  <cp:keywords/>
  <dc:description/>
  <cp:lastModifiedBy>Božica Pavelić</cp:lastModifiedBy>
  <cp:revision>20</cp:revision>
  <cp:lastPrinted>2023-10-13T08:47:00Z</cp:lastPrinted>
  <dcterms:created xsi:type="dcterms:W3CDTF">2024-09-25T07:29:00Z</dcterms:created>
  <dcterms:modified xsi:type="dcterms:W3CDTF">2025-12-12T09:45:00Z</dcterms:modified>
</cp:coreProperties>
</file>